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F0D47" w14:textId="77777777" w:rsidR="00CC3C42" w:rsidRPr="00CC3C42" w:rsidRDefault="00CC3C42" w:rsidP="00CC3C42">
      <w:pPr>
        <w:spacing w:after="0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 xml:space="preserve">College of Diplomates </w:t>
      </w:r>
    </w:p>
    <w:p w14:paraId="5509A292" w14:textId="77777777" w:rsidR="00CC3C42" w:rsidRPr="00CC3C42" w:rsidRDefault="00CC3C42" w:rsidP="00CC3C42">
      <w:pPr>
        <w:spacing w:after="0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 xml:space="preserve">Annual Board Review Course </w:t>
      </w:r>
    </w:p>
    <w:p w14:paraId="4D5DAC0D" w14:textId="21F1D1C8" w:rsidR="00CC3C42" w:rsidRPr="00CC3C42" w:rsidRDefault="00CC3C42" w:rsidP="00CC3C42">
      <w:pPr>
        <w:spacing w:after="0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>and Scientific Update</w:t>
      </w:r>
    </w:p>
    <w:p w14:paraId="3332C7A7" w14:textId="6FD66E80" w:rsidR="00116188" w:rsidRDefault="00CB1DDD" w:rsidP="00CC3C42">
      <w:pPr>
        <w:spacing w:after="0"/>
        <w:jc w:val="center"/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>January 2</w:t>
      </w:r>
      <w:r w:rsidR="00BC1E10">
        <w:rPr>
          <w:rFonts w:ascii="Palatino Linotype" w:hAnsi="Palatino Linotype"/>
          <w:b/>
          <w:bCs/>
          <w:sz w:val="24"/>
          <w:szCs w:val="24"/>
        </w:rPr>
        <w:t>8</w:t>
      </w:r>
      <w:r w:rsidR="00CC3C42" w:rsidRPr="00CC3C4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Pr="00CC3C42">
        <w:rPr>
          <w:rFonts w:ascii="Palatino Linotype" w:hAnsi="Palatino Linotype"/>
          <w:b/>
          <w:bCs/>
          <w:sz w:val="24"/>
          <w:szCs w:val="24"/>
        </w:rPr>
        <w:t>-</w:t>
      </w:r>
      <w:r w:rsidR="00CC3C42" w:rsidRPr="00CC3C4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Pr="00CC3C42">
        <w:rPr>
          <w:rFonts w:ascii="Palatino Linotype" w:hAnsi="Palatino Linotype"/>
          <w:b/>
          <w:bCs/>
          <w:sz w:val="24"/>
          <w:szCs w:val="24"/>
        </w:rPr>
        <w:t>30, 2022</w:t>
      </w:r>
    </w:p>
    <w:p w14:paraId="3F2F981A" w14:textId="5180C583" w:rsidR="00190BB0" w:rsidRDefault="00CC3C42" w:rsidP="00CC3C42">
      <w:pPr>
        <w:spacing w:after="0"/>
        <w:jc w:val="center"/>
        <w:rPr>
          <w:rFonts w:ascii="Palatino Linotype" w:hAnsi="Palatino Linotype"/>
          <w:b/>
          <w:bCs/>
          <w:sz w:val="18"/>
          <w:szCs w:val="18"/>
        </w:rPr>
      </w:pPr>
      <w:r w:rsidRPr="00FC686C">
        <w:rPr>
          <w:rFonts w:ascii="Palatino Linotype" w:hAnsi="Palatino Linotype"/>
          <w:b/>
          <w:bCs/>
          <w:sz w:val="18"/>
          <w:szCs w:val="18"/>
        </w:rPr>
        <w:t>(Please note all times are Central Standard Time</w:t>
      </w:r>
      <w:r w:rsidR="00190BB0">
        <w:rPr>
          <w:rFonts w:ascii="Palatino Linotype" w:hAnsi="Palatino Linotype"/>
          <w:b/>
          <w:bCs/>
          <w:sz w:val="18"/>
          <w:szCs w:val="18"/>
        </w:rPr>
        <w:t xml:space="preserve"> and </w:t>
      </w:r>
      <w:r w:rsidR="00E01D12">
        <w:rPr>
          <w:rFonts w:ascii="Palatino Linotype" w:hAnsi="Palatino Linotype"/>
          <w:b/>
          <w:bCs/>
          <w:sz w:val="18"/>
          <w:szCs w:val="18"/>
        </w:rPr>
        <w:t xml:space="preserve">agenda </w:t>
      </w:r>
      <w:r w:rsidR="00190BB0">
        <w:rPr>
          <w:rFonts w:ascii="Palatino Linotype" w:hAnsi="Palatino Linotype"/>
          <w:b/>
          <w:bCs/>
          <w:sz w:val="18"/>
          <w:szCs w:val="18"/>
        </w:rPr>
        <w:t xml:space="preserve">is </w:t>
      </w:r>
    </w:p>
    <w:p w14:paraId="7E8CE132" w14:textId="6D37C0A0" w:rsidR="00CC3C42" w:rsidRDefault="00190BB0" w:rsidP="00CC3C42">
      <w:pPr>
        <w:spacing w:after="0"/>
        <w:jc w:val="center"/>
        <w:rPr>
          <w:rFonts w:ascii="Palatino Linotype" w:hAnsi="Palatino Linotype"/>
          <w:b/>
          <w:bCs/>
          <w:sz w:val="18"/>
          <w:szCs w:val="18"/>
        </w:rPr>
      </w:pPr>
      <w:r>
        <w:rPr>
          <w:rFonts w:ascii="Palatino Linotype" w:hAnsi="Palatino Linotype"/>
          <w:b/>
          <w:bCs/>
          <w:sz w:val="18"/>
          <w:szCs w:val="18"/>
        </w:rPr>
        <w:t xml:space="preserve">subject to change to accommodate </w:t>
      </w:r>
      <w:r w:rsidR="00E01D12">
        <w:rPr>
          <w:rFonts w:ascii="Palatino Linotype" w:hAnsi="Palatino Linotype"/>
          <w:b/>
          <w:bCs/>
          <w:sz w:val="18"/>
          <w:szCs w:val="18"/>
        </w:rPr>
        <w:t>speakers’</w:t>
      </w:r>
      <w:r>
        <w:rPr>
          <w:rFonts w:ascii="Palatino Linotype" w:hAnsi="Palatino Linotype"/>
          <w:b/>
          <w:bCs/>
          <w:sz w:val="18"/>
          <w:szCs w:val="18"/>
        </w:rPr>
        <w:t xml:space="preserve"> schedules)</w:t>
      </w:r>
    </w:p>
    <w:p w14:paraId="2F812A0D" w14:textId="77777777" w:rsidR="00C137B3" w:rsidRDefault="00C137B3" w:rsidP="00CC3C42">
      <w:pPr>
        <w:spacing w:after="0"/>
        <w:jc w:val="center"/>
        <w:rPr>
          <w:rFonts w:ascii="Palatino Linotype" w:hAnsi="Palatino Linotype"/>
          <w:b/>
          <w:bCs/>
          <w:sz w:val="18"/>
          <w:szCs w:val="18"/>
        </w:rPr>
      </w:pPr>
    </w:p>
    <w:p w14:paraId="11A135C4" w14:textId="77777777" w:rsidR="000E2893" w:rsidRPr="00FC686C" w:rsidRDefault="000E2893" w:rsidP="00CC3C42">
      <w:pPr>
        <w:spacing w:after="0"/>
        <w:jc w:val="center"/>
        <w:rPr>
          <w:rFonts w:ascii="Palatino Linotype" w:hAnsi="Palatino Linotype"/>
          <w:b/>
          <w:bCs/>
          <w:sz w:val="18"/>
          <w:szCs w:val="18"/>
        </w:rPr>
      </w:pPr>
    </w:p>
    <w:p w14:paraId="529AF218" w14:textId="14418F6F" w:rsidR="00CB1DDD" w:rsidRPr="00CC3C42" w:rsidRDefault="00CB1DDD">
      <w:pPr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>Friday</w:t>
      </w:r>
      <w:r w:rsidR="00530E7B" w:rsidRPr="00CC3C42">
        <w:rPr>
          <w:rFonts w:ascii="Palatino Linotype" w:hAnsi="Palatino Linotype"/>
          <w:b/>
          <w:bCs/>
          <w:sz w:val="24"/>
          <w:szCs w:val="24"/>
        </w:rPr>
        <w:t>, January 28, 2022</w:t>
      </w:r>
    </w:p>
    <w:p w14:paraId="649EFD97" w14:textId="77777777" w:rsidR="00BC1E10" w:rsidRPr="00CC3C42" w:rsidRDefault="00CB1DDD" w:rsidP="00BC1E10">
      <w:pPr>
        <w:spacing w:after="0"/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  </w:t>
      </w:r>
      <w:r w:rsidR="00394E66">
        <w:rPr>
          <w:rFonts w:ascii="Palatino Linotype" w:hAnsi="Palatino Linotype"/>
          <w:sz w:val="24"/>
          <w:szCs w:val="24"/>
        </w:rPr>
        <w:t>8:</w:t>
      </w:r>
      <w:r w:rsidR="00BC1E10">
        <w:rPr>
          <w:rFonts w:ascii="Palatino Linotype" w:hAnsi="Palatino Linotype"/>
          <w:sz w:val="24"/>
          <w:szCs w:val="24"/>
        </w:rPr>
        <w:t>30</w:t>
      </w:r>
      <w:r w:rsidRPr="00CC3C42">
        <w:rPr>
          <w:rFonts w:ascii="Palatino Linotype" w:hAnsi="Palatino Linotype"/>
          <w:sz w:val="24"/>
          <w:szCs w:val="24"/>
        </w:rPr>
        <w:t xml:space="preserve"> AM</w:t>
      </w:r>
      <w:r w:rsidR="00CC3C42" w:rsidRPr="00CC3C42">
        <w:rPr>
          <w:rFonts w:ascii="Palatino Linotype" w:hAnsi="Palatino Linotype"/>
          <w:sz w:val="24"/>
          <w:szCs w:val="24"/>
        </w:rPr>
        <w:t>- 1</w:t>
      </w:r>
      <w:r w:rsidR="00394E66">
        <w:rPr>
          <w:rFonts w:ascii="Palatino Linotype" w:hAnsi="Palatino Linotype"/>
          <w:sz w:val="24"/>
          <w:szCs w:val="24"/>
        </w:rPr>
        <w:t>0:</w:t>
      </w:r>
      <w:r w:rsidR="00BC1E10">
        <w:rPr>
          <w:rFonts w:ascii="Palatino Linotype" w:hAnsi="Palatino Linotype"/>
          <w:sz w:val="24"/>
          <w:szCs w:val="24"/>
        </w:rPr>
        <w:t>00</w:t>
      </w:r>
      <w:r w:rsidR="00CC3C42" w:rsidRPr="00CC3C42">
        <w:rPr>
          <w:rFonts w:ascii="Palatino Linotype" w:hAnsi="Palatino Linotype"/>
          <w:sz w:val="24"/>
          <w:szCs w:val="24"/>
        </w:rPr>
        <w:t>AM</w:t>
      </w:r>
      <w:r w:rsidRPr="00CC3C42">
        <w:rPr>
          <w:rFonts w:ascii="Palatino Linotype" w:hAnsi="Palatino Linotype"/>
          <w:sz w:val="24"/>
          <w:szCs w:val="24"/>
        </w:rPr>
        <w:t xml:space="preserve"> – </w:t>
      </w:r>
      <w:r w:rsidR="00BC1E10">
        <w:rPr>
          <w:rFonts w:ascii="Palatino Linotype" w:hAnsi="Palatino Linotype"/>
          <w:sz w:val="24"/>
          <w:szCs w:val="24"/>
        </w:rPr>
        <w:t xml:space="preserve">Opening Remarks, Dr. Frick/Law, </w:t>
      </w:r>
      <w:r w:rsidR="00BC1E10" w:rsidRPr="00CC3C42">
        <w:rPr>
          <w:rFonts w:ascii="Palatino Linotype" w:hAnsi="Palatino Linotype"/>
          <w:b/>
          <w:bCs/>
          <w:sz w:val="24"/>
          <w:szCs w:val="24"/>
        </w:rPr>
        <w:t xml:space="preserve">Preparing for Oral </w:t>
      </w:r>
    </w:p>
    <w:p w14:paraId="724966C2" w14:textId="05999ADE" w:rsidR="00CB1DDD" w:rsidRPr="00CC3C42" w:rsidRDefault="00BC1E10" w:rsidP="00BC1E10">
      <w:pPr>
        <w:spacing w:after="0"/>
        <w:ind w:left="1440"/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 xml:space="preserve">        Exam (</w:t>
      </w:r>
      <w:r>
        <w:rPr>
          <w:rFonts w:ascii="Palatino Linotype" w:hAnsi="Palatino Linotype"/>
          <w:b/>
          <w:bCs/>
          <w:sz w:val="24"/>
          <w:szCs w:val="24"/>
        </w:rPr>
        <w:t xml:space="preserve">Neal) </w:t>
      </w:r>
      <w:r w:rsidRPr="00CC3C42">
        <w:rPr>
          <w:rFonts w:ascii="Palatino Linotype" w:hAnsi="Palatino Linotype"/>
          <w:b/>
          <w:bCs/>
          <w:sz w:val="24"/>
          <w:szCs w:val="24"/>
        </w:rPr>
        <w:t>(1</w:t>
      </w:r>
      <w:r>
        <w:rPr>
          <w:rFonts w:ascii="Palatino Linotype" w:hAnsi="Palatino Linotype"/>
          <w:b/>
          <w:bCs/>
          <w:sz w:val="24"/>
          <w:szCs w:val="24"/>
        </w:rPr>
        <w:t>.5</w:t>
      </w:r>
      <w:r w:rsidRPr="00CC3C42">
        <w:rPr>
          <w:rFonts w:ascii="Palatino Linotype" w:hAnsi="Palatino Linotype"/>
          <w:b/>
          <w:bCs/>
          <w:sz w:val="24"/>
          <w:szCs w:val="24"/>
        </w:rPr>
        <w:t xml:space="preserve"> CE credit)</w:t>
      </w:r>
    </w:p>
    <w:p w14:paraId="2D5B66C6" w14:textId="6087153C" w:rsidR="00CB1DDD" w:rsidRPr="00CC3C42" w:rsidRDefault="00CB1DDD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10:30 AM </w:t>
      </w:r>
      <w:r w:rsidR="00CC3C42" w:rsidRPr="00CC3C42">
        <w:rPr>
          <w:rFonts w:ascii="Palatino Linotype" w:hAnsi="Palatino Linotype"/>
          <w:sz w:val="24"/>
          <w:szCs w:val="24"/>
        </w:rPr>
        <w:t>-1</w:t>
      </w:r>
      <w:r w:rsidR="00582588">
        <w:rPr>
          <w:rFonts w:ascii="Palatino Linotype" w:hAnsi="Palatino Linotype"/>
          <w:sz w:val="24"/>
          <w:szCs w:val="24"/>
        </w:rPr>
        <w:t>2</w:t>
      </w:r>
      <w:r w:rsidR="00CC3C42" w:rsidRPr="00CC3C42">
        <w:rPr>
          <w:rFonts w:ascii="Palatino Linotype" w:hAnsi="Palatino Linotype"/>
          <w:sz w:val="24"/>
          <w:szCs w:val="24"/>
        </w:rPr>
        <w:t>:</w:t>
      </w:r>
      <w:r w:rsidR="00582588">
        <w:rPr>
          <w:rFonts w:ascii="Palatino Linotype" w:hAnsi="Palatino Linotype"/>
          <w:sz w:val="24"/>
          <w:szCs w:val="24"/>
        </w:rPr>
        <w:t>00</w:t>
      </w:r>
      <w:r w:rsidR="00CC3C42" w:rsidRPr="00CC3C42">
        <w:rPr>
          <w:rFonts w:ascii="Palatino Linotype" w:hAnsi="Palatino Linotype"/>
          <w:sz w:val="24"/>
          <w:szCs w:val="24"/>
        </w:rPr>
        <w:t xml:space="preserve"> </w:t>
      </w:r>
      <w:r w:rsidR="00582588">
        <w:rPr>
          <w:rFonts w:ascii="Palatino Linotype" w:hAnsi="Palatino Linotype"/>
          <w:sz w:val="24"/>
          <w:szCs w:val="24"/>
        </w:rPr>
        <w:t>P</w:t>
      </w:r>
      <w:r w:rsidR="00CC3C42" w:rsidRPr="00CC3C42">
        <w:rPr>
          <w:rFonts w:ascii="Palatino Linotype" w:hAnsi="Palatino Linotype"/>
          <w:sz w:val="24"/>
          <w:szCs w:val="24"/>
        </w:rPr>
        <w:t>M</w:t>
      </w:r>
      <w:r w:rsidRPr="00CC3C42">
        <w:rPr>
          <w:rFonts w:ascii="Palatino Linotype" w:hAnsi="Palatino Linotype"/>
          <w:sz w:val="24"/>
          <w:szCs w:val="24"/>
        </w:rPr>
        <w:t xml:space="preserve">– </w:t>
      </w:r>
      <w:r w:rsidR="00BC1E10" w:rsidRPr="00CC3C42">
        <w:rPr>
          <w:rFonts w:ascii="Palatino Linotype" w:hAnsi="Palatino Linotype"/>
          <w:b/>
          <w:bCs/>
          <w:sz w:val="24"/>
          <w:szCs w:val="24"/>
        </w:rPr>
        <w:t xml:space="preserve">Inflammation/Immunology </w:t>
      </w:r>
      <w:r w:rsidR="00BC1E10" w:rsidRPr="00CC3C42">
        <w:rPr>
          <w:rFonts w:ascii="Palatino Linotype" w:hAnsi="Palatino Linotype"/>
          <w:sz w:val="24"/>
          <w:szCs w:val="24"/>
        </w:rPr>
        <w:t>(Silva) (1</w:t>
      </w:r>
      <w:r w:rsidR="00BC1E10">
        <w:rPr>
          <w:rFonts w:ascii="Palatino Linotype" w:hAnsi="Palatino Linotype"/>
          <w:sz w:val="24"/>
          <w:szCs w:val="24"/>
        </w:rPr>
        <w:t>.5</w:t>
      </w:r>
      <w:r w:rsidR="00BC1E10" w:rsidRPr="00CC3C42">
        <w:rPr>
          <w:rFonts w:ascii="Palatino Linotype" w:hAnsi="Palatino Linotype"/>
          <w:sz w:val="24"/>
          <w:szCs w:val="24"/>
        </w:rPr>
        <w:t xml:space="preserve"> CE credit)</w:t>
      </w:r>
    </w:p>
    <w:p w14:paraId="10525220" w14:textId="3436B88D" w:rsidR="00CB1DDD" w:rsidRPr="00CC3C42" w:rsidRDefault="00CB1DDD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>12:</w:t>
      </w:r>
      <w:r w:rsidR="00582588">
        <w:rPr>
          <w:rFonts w:ascii="Palatino Linotype" w:hAnsi="Palatino Linotype"/>
          <w:sz w:val="24"/>
          <w:szCs w:val="24"/>
        </w:rPr>
        <w:t>30</w:t>
      </w:r>
      <w:r w:rsidRPr="00CC3C42">
        <w:rPr>
          <w:rFonts w:ascii="Palatino Linotype" w:hAnsi="Palatino Linotype"/>
          <w:sz w:val="24"/>
          <w:szCs w:val="24"/>
        </w:rPr>
        <w:t xml:space="preserve"> PM </w:t>
      </w:r>
      <w:r w:rsidR="00CC3C42" w:rsidRPr="00CC3C42">
        <w:rPr>
          <w:rFonts w:ascii="Palatino Linotype" w:hAnsi="Palatino Linotype"/>
          <w:sz w:val="24"/>
          <w:szCs w:val="24"/>
        </w:rPr>
        <w:t>-</w:t>
      </w:r>
      <w:r w:rsidR="00582588">
        <w:rPr>
          <w:rFonts w:ascii="Palatino Linotype" w:hAnsi="Palatino Linotype"/>
          <w:sz w:val="24"/>
          <w:szCs w:val="24"/>
        </w:rPr>
        <w:t>2</w:t>
      </w:r>
      <w:r w:rsidR="00CC3C42" w:rsidRPr="00CC3C42">
        <w:rPr>
          <w:rFonts w:ascii="Palatino Linotype" w:hAnsi="Palatino Linotype"/>
          <w:sz w:val="24"/>
          <w:szCs w:val="24"/>
        </w:rPr>
        <w:t>:</w:t>
      </w:r>
      <w:r w:rsidR="00582588">
        <w:rPr>
          <w:rFonts w:ascii="Palatino Linotype" w:hAnsi="Palatino Linotype"/>
          <w:sz w:val="24"/>
          <w:szCs w:val="24"/>
        </w:rPr>
        <w:t>0</w:t>
      </w:r>
      <w:r w:rsidR="007154C5">
        <w:rPr>
          <w:rFonts w:ascii="Palatino Linotype" w:hAnsi="Palatino Linotype"/>
          <w:sz w:val="24"/>
          <w:szCs w:val="24"/>
        </w:rPr>
        <w:t>0</w:t>
      </w:r>
      <w:r w:rsidR="00CC3C42" w:rsidRPr="00CC3C42">
        <w:rPr>
          <w:rFonts w:ascii="Palatino Linotype" w:hAnsi="Palatino Linotype"/>
          <w:sz w:val="24"/>
          <w:szCs w:val="24"/>
        </w:rPr>
        <w:t>PM</w:t>
      </w:r>
      <w:r w:rsidRPr="00CC3C42">
        <w:rPr>
          <w:rFonts w:ascii="Palatino Linotype" w:hAnsi="Palatino Linotype"/>
          <w:sz w:val="24"/>
          <w:szCs w:val="24"/>
        </w:rPr>
        <w:t xml:space="preserve">– </w:t>
      </w:r>
      <w:r w:rsidR="00BC1E10" w:rsidRPr="00CC3C42">
        <w:rPr>
          <w:rFonts w:ascii="Palatino Linotype" w:hAnsi="Palatino Linotype"/>
          <w:b/>
          <w:bCs/>
          <w:sz w:val="24"/>
          <w:szCs w:val="24"/>
        </w:rPr>
        <w:t>Med Comp. PT</w:t>
      </w:r>
      <w:r w:rsidR="00BC1E10" w:rsidRPr="00CC3C42">
        <w:rPr>
          <w:rFonts w:ascii="Palatino Linotype" w:hAnsi="Palatino Linotype"/>
          <w:sz w:val="24"/>
          <w:szCs w:val="24"/>
        </w:rPr>
        <w:t xml:space="preserve"> (Patton) (1</w:t>
      </w:r>
      <w:r w:rsidR="00BC1E10">
        <w:rPr>
          <w:rFonts w:ascii="Palatino Linotype" w:hAnsi="Palatino Linotype"/>
          <w:sz w:val="24"/>
          <w:szCs w:val="24"/>
        </w:rPr>
        <w:t>.5</w:t>
      </w:r>
      <w:r w:rsidR="00BC1E10" w:rsidRPr="00CC3C42">
        <w:rPr>
          <w:rFonts w:ascii="Palatino Linotype" w:hAnsi="Palatino Linotype"/>
          <w:sz w:val="24"/>
          <w:szCs w:val="24"/>
        </w:rPr>
        <w:t xml:space="preserve"> CE credit)</w:t>
      </w:r>
    </w:p>
    <w:p w14:paraId="4AAF6380" w14:textId="27B13F77" w:rsidR="00CB1DDD" w:rsidRPr="00CC3C42" w:rsidRDefault="00CB1DDD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 </w:t>
      </w:r>
      <w:r w:rsidR="00582588">
        <w:rPr>
          <w:rFonts w:ascii="Palatino Linotype" w:hAnsi="Palatino Linotype"/>
          <w:sz w:val="24"/>
          <w:szCs w:val="24"/>
        </w:rPr>
        <w:t>2</w:t>
      </w:r>
      <w:r w:rsidR="000F6EA0">
        <w:rPr>
          <w:rFonts w:ascii="Palatino Linotype" w:hAnsi="Palatino Linotype"/>
          <w:sz w:val="24"/>
          <w:szCs w:val="24"/>
        </w:rPr>
        <w:t>:</w:t>
      </w:r>
      <w:r w:rsidR="00582588">
        <w:rPr>
          <w:rFonts w:ascii="Palatino Linotype" w:hAnsi="Palatino Linotype"/>
          <w:sz w:val="24"/>
          <w:szCs w:val="24"/>
        </w:rPr>
        <w:t>1</w:t>
      </w:r>
      <w:r w:rsidR="000F6EA0">
        <w:rPr>
          <w:rFonts w:ascii="Palatino Linotype" w:hAnsi="Palatino Linotype"/>
          <w:sz w:val="24"/>
          <w:szCs w:val="24"/>
        </w:rPr>
        <w:t>5</w:t>
      </w:r>
      <w:r w:rsidRPr="00CC3C42">
        <w:rPr>
          <w:rFonts w:ascii="Palatino Linotype" w:hAnsi="Palatino Linotype"/>
          <w:sz w:val="24"/>
          <w:szCs w:val="24"/>
        </w:rPr>
        <w:t xml:space="preserve"> PM </w:t>
      </w:r>
      <w:r w:rsidR="00CC3C42" w:rsidRPr="00CC3C42">
        <w:rPr>
          <w:rFonts w:ascii="Palatino Linotype" w:hAnsi="Palatino Linotype"/>
          <w:sz w:val="24"/>
          <w:szCs w:val="24"/>
        </w:rPr>
        <w:t>-3:</w:t>
      </w:r>
      <w:r w:rsidR="00582588">
        <w:rPr>
          <w:rFonts w:ascii="Palatino Linotype" w:hAnsi="Palatino Linotype"/>
          <w:sz w:val="24"/>
          <w:szCs w:val="24"/>
        </w:rPr>
        <w:t>4</w:t>
      </w:r>
      <w:r w:rsidR="000F6EA0">
        <w:rPr>
          <w:rFonts w:ascii="Palatino Linotype" w:hAnsi="Palatino Linotype"/>
          <w:sz w:val="24"/>
          <w:szCs w:val="24"/>
        </w:rPr>
        <w:t>5</w:t>
      </w:r>
      <w:r w:rsidR="00CC3C42" w:rsidRPr="00CC3C42">
        <w:rPr>
          <w:rFonts w:ascii="Palatino Linotype" w:hAnsi="Palatino Linotype"/>
          <w:sz w:val="24"/>
          <w:szCs w:val="24"/>
        </w:rPr>
        <w:t>PM</w:t>
      </w:r>
      <w:r w:rsidRPr="00CC3C42">
        <w:rPr>
          <w:rFonts w:ascii="Palatino Linotype" w:hAnsi="Palatino Linotype"/>
          <w:sz w:val="24"/>
          <w:szCs w:val="24"/>
        </w:rPr>
        <w:t>–</w:t>
      </w:r>
      <w:r w:rsidRPr="00CC3C4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BC1E10" w:rsidRPr="00CC3C42">
        <w:rPr>
          <w:rFonts w:ascii="Palatino Linotype" w:hAnsi="Palatino Linotype"/>
          <w:b/>
          <w:bCs/>
          <w:sz w:val="24"/>
          <w:szCs w:val="24"/>
        </w:rPr>
        <w:t>Vital Pulp Therapy/Regen</w:t>
      </w:r>
      <w:r w:rsidR="00BC1E10" w:rsidRPr="00CC3C42">
        <w:rPr>
          <w:rFonts w:ascii="Palatino Linotype" w:hAnsi="Palatino Linotype"/>
          <w:sz w:val="24"/>
          <w:szCs w:val="24"/>
        </w:rPr>
        <w:t xml:space="preserve"> (Huang</w:t>
      </w:r>
      <w:r w:rsidR="00BC1E10">
        <w:rPr>
          <w:rFonts w:ascii="Palatino Linotype" w:hAnsi="Palatino Linotype"/>
          <w:sz w:val="24"/>
          <w:szCs w:val="24"/>
        </w:rPr>
        <w:t>)</w:t>
      </w:r>
      <w:r w:rsidR="00BC1E10" w:rsidRPr="00CC3C42">
        <w:rPr>
          <w:rFonts w:ascii="Palatino Linotype" w:hAnsi="Palatino Linotype"/>
          <w:sz w:val="24"/>
          <w:szCs w:val="24"/>
        </w:rPr>
        <w:t xml:space="preserve"> (1.5 CE credits)</w:t>
      </w:r>
    </w:p>
    <w:p w14:paraId="122B1557" w14:textId="5394BA5B" w:rsidR="00CB1DDD" w:rsidRPr="00CC3C42" w:rsidRDefault="00CB1DDD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 </w:t>
      </w:r>
      <w:r w:rsidR="00582588">
        <w:rPr>
          <w:rFonts w:ascii="Palatino Linotype" w:hAnsi="Palatino Linotype"/>
          <w:sz w:val="24"/>
          <w:szCs w:val="24"/>
        </w:rPr>
        <w:t>4</w:t>
      </w:r>
      <w:r w:rsidRPr="00CC3C42">
        <w:rPr>
          <w:rFonts w:ascii="Palatino Linotype" w:hAnsi="Palatino Linotype"/>
          <w:sz w:val="24"/>
          <w:szCs w:val="24"/>
        </w:rPr>
        <w:t>:</w:t>
      </w:r>
      <w:r w:rsidR="00582588">
        <w:rPr>
          <w:rFonts w:ascii="Palatino Linotype" w:hAnsi="Palatino Linotype"/>
          <w:sz w:val="24"/>
          <w:szCs w:val="24"/>
        </w:rPr>
        <w:t>0</w:t>
      </w:r>
      <w:r w:rsidR="000F6EA0">
        <w:rPr>
          <w:rFonts w:ascii="Palatino Linotype" w:hAnsi="Palatino Linotype"/>
          <w:sz w:val="24"/>
          <w:szCs w:val="24"/>
        </w:rPr>
        <w:t>0</w:t>
      </w:r>
      <w:r w:rsidRPr="00CC3C42">
        <w:rPr>
          <w:rFonts w:ascii="Palatino Linotype" w:hAnsi="Palatino Linotype"/>
          <w:sz w:val="24"/>
          <w:szCs w:val="24"/>
        </w:rPr>
        <w:t xml:space="preserve"> PM </w:t>
      </w:r>
      <w:r w:rsidR="00CC3C42" w:rsidRPr="00CC3C42">
        <w:rPr>
          <w:rFonts w:ascii="Palatino Linotype" w:hAnsi="Palatino Linotype"/>
          <w:sz w:val="24"/>
          <w:szCs w:val="24"/>
        </w:rPr>
        <w:t>-</w:t>
      </w:r>
      <w:r w:rsidR="00582588">
        <w:rPr>
          <w:rFonts w:ascii="Palatino Linotype" w:hAnsi="Palatino Linotype"/>
          <w:sz w:val="24"/>
          <w:szCs w:val="24"/>
        </w:rPr>
        <w:t>5</w:t>
      </w:r>
      <w:r w:rsidR="00CC3C42" w:rsidRPr="00CC3C42">
        <w:rPr>
          <w:rFonts w:ascii="Palatino Linotype" w:hAnsi="Palatino Linotype"/>
          <w:sz w:val="24"/>
          <w:szCs w:val="24"/>
        </w:rPr>
        <w:t>:</w:t>
      </w:r>
      <w:r w:rsidR="007C51D4">
        <w:rPr>
          <w:rFonts w:ascii="Palatino Linotype" w:hAnsi="Palatino Linotype"/>
          <w:sz w:val="24"/>
          <w:szCs w:val="24"/>
        </w:rPr>
        <w:t>30</w:t>
      </w:r>
      <w:r w:rsidR="00CC3C42" w:rsidRPr="00CC3C42">
        <w:rPr>
          <w:rFonts w:ascii="Palatino Linotype" w:hAnsi="Palatino Linotype"/>
          <w:sz w:val="24"/>
          <w:szCs w:val="24"/>
        </w:rPr>
        <w:t>PM</w:t>
      </w:r>
      <w:r w:rsidRPr="00CC3C42">
        <w:rPr>
          <w:rFonts w:ascii="Palatino Linotype" w:hAnsi="Palatino Linotype"/>
          <w:sz w:val="24"/>
          <w:szCs w:val="24"/>
        </w:rPr>
        <w:t xml:space="preserve"> – </w:t>
      </w:r>
      <w:r w:rsidRPr="00CC3C42">
        <w:rPr>
          <w:rFonts w:ascii="Palatino Linotype" w:hAnsi="Palatino Linotype"/>
          <w:b/>
          <w:bCs/>
          <w:sz w:val="24"/>
          <w:szCs w:val="24"/>
        </w:rPr>
        <w:t>Evidence Based Endo</w:t>
      </w:r>
      <w:r w:rsidRPr="00CC3C42">
        <w:rPr>
          <w:rFonts w:ascii="Palatino Linotype" w:hAnsi="Palatino Linotype"/>
          <w:sz w:val="24"/>
          <w:szCs w:val="24"/>
        </w:rPr>
        <w:t xml:space="preserve"> (Kohli)</w:t>
      </w:r>
      <w:r w:rsidR="00CC3C42" w:rsidRPr="00CC3C42">
        <w:rPr>
          <w:rFonts w:ascii="Palatino Linotype" w:hAnsi="Palatino Linotype"/>
          <w:sz w:val="24"/>
          <w:szCs w:val="24"/>
        </w:rPr>
        <w:t xml:space="preserve"> (1</w:t>
      </w:r>
      <w:r w:rsidR="00582588">
        <w:rPr>
          <w:rFonts w:ascii="Palatino Linotype" w:hAnsi="Palatino Linotype"/>
          <w:sz w:val="24"/>
          <w:szCs w:val="24"/>
        </w:rPr>
        <w:t>.5</w:t>
      </w:r>
      <w:r w:rsidR="00CC3C42" w:rsidRPr="00CC3C42">
        <w:rPr>
          <w:rFonts w:ascii="Palatino Linotype" w:hAnsi="Palatino Linotype"/>
          <w:sz w:val="24"/>
          <w:szCs w:val="24"/>
        </w:rPr>
        <w:t xml:space="preserve"> CE credit)</w:t>
      </w:r>
    </w:p>
    <w:p w14:paraId="55678253" w14:textId="2CF400E9" w:rsidR="00CB1DDD" w:rsidRPr="00CC3C42" w:rsidRDefault="00CB1DDD">
      <w:pPr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>Saturday</w:t>
      </w:r>
      <w:r w:rsidR="00530E7B" w:rsidRPr="00CC3C42">
        <w:rPr>
          <w:rFonts w:ascii="Palatino Linotype" w:hAnsi="Palatino Linotype"/>
          <w:b/>
          <w:bCs/>
          <w:sz w:val="24"/>
          <w:szCs w:val="24"/>
        </w:rPr>
        <w:t>, January 29, 2022</w:t>
      </w:r>
    </w:p>
    <w:p w14:paraId="38AB924F" w14:textId="7B4490B7" w:rsidR="00CB1DDD" w:rsidRPr="00CC3C42" w:rsidRDefault="00CB1DDD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 </w:t>
      </w:r>
      <w:r w:rsidR="00BC1E10">
        <w:rPr>
          <w:rFonts w:ascii="Palatino Linotype" w:hAnsi="Palatino Linotype"/>
          <w:sz w:val="24"/>
          <w:szCs w:val="24"/>
        </w:rPr>
        <w:t>8</w:t>
      </w:r>
      <w:r w:rsidR="00530E7B" w:rsidRPr="00CC3C42">
        <w:rPr>
          <w:rFonts w:ascii="Palatino Linotype" w:hAnsi="Palatino Linotype"/>
          <w:sz w:val="24"/>
          <w:szCs w:val="24"/>
        </w:rPr>
        <w:t>:00</w:t>
      </w:r>
      <w:r w:rsidRPr="00CC3C42">
        <w:rPr>
          <w:rFonts w:ascii="Palatino Linotype" w:hAnsi="Palatino Linotype"/>
          <w:sz w:val="24"/>
          <w:szCs w:val="24"/>
        </w:rPr>
        <w:t xml:space="preserve"> AM </w:t>
      </w:r>
      <w:r w:rsidR="00CC3C42">
        <w:rPr>
          <w:rFonts w:ascii="Palatino Linotype" w:hAnsi="Palatino Linotype"/>
          <w:sz w:val="24"/>
          <w:szCs w:val="24"/>
        </w:rPr>
        <w:t>-1</w:t>
      </w:r>
      <w:r w:rsidR="00BC1E10">
        <w:rPr>
          <w:rFonts w:ascii="Palatino Linotype" w:hAnsi="Palatino Linotype"/>
          <w:sz w:val="24"/>
          <w:szCs w:val="24"/>
        </w:rPr>
        <w:t>0</w:t>
      </w:r>
      <w:r w:rsidR="00CC3C42">
        <w:rPr>
          <w:rFonts w:ascii="Palatino Linotype" w:hAnsi="Palatino Linotype"/>
          <w:sz w:val="24"/>
          <w:szCs w:val="24"/>
        </w:rPr>
        <w:t>:00AM</w:t>
      </w:r>
      <w:r w:rsidRPr="00CC3C42">
        <w:rPr>
          <w:rFonts w:ascii="Palatino Linotype" w:hAnsi="Palatino Linotype"/>
          <w:sz w:val="24"/>
          <w:szCs w:val="24"/>
        </w:rPr>
        <w:t xml:space="preserve"> – </w:t>
      </w:r>
      <w:r w:rsidRPr="00CC3C42">
        <w:rPr>
          <w:rFonts w:ascii="Palatino Linotype" w:hAnsi="Palatino Linotype"/>
          <w:b/>
          <w:bCs/>
          <w:sz w:val="24"/>
          <w:szCs w:val="24"/>
        </w:rPr>
        <w:t>Outcomes Assessment</w:t>
      </w:r>
      <w:r w:rsidRPr="00CC3C42">
        <w:rPr>
          <w:rFonts w:ascii="Palatino Linotype" w:hAnsi="Palatino Linotype"/>
          <w:sz w:val="24"/>
          <w:szCs w:val="24"/>
        </w:rPr>
        <w:t xml:space="preserve"> (Friedman)</w:t>
      </w:r>
      <w:r w:rsidR="00CC3C42">
        <w:rPr>
          <w:rFonts w:ascii="Palatino Linotype" w:hAnsi="Palatino Linotype"/>
          <w:sz w:val="24"/>
          <w:szCs w:val="24"/>
        </w:rPr>
        <w:t xml:space="preserve"> (2.0 CE Credits)</w:t>
      </w:r>
    </w:p>
    <w:p w14:paraId="05B83C8F" w14:textId="239E34E5" w:rsidR="00CB1DDD" w:rsidRPr="00CC3C42" w:rsidRDefault="00CB1DDD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>1</w:t>
      </w:r>
      <w:r w:rsidR="00BC1E10">
        <w:rPr>
          <w:rFonts w:ascii="Palatino Linotype" w:hAnsi="Palatino Linotype"/>
          <w:sz w:val="24"/>
          <w:szCs w:val="24"/>
        </w:rPr>
        <w:t>0</w:t>
      </w:r>
      <w:r w:rsidRPr="00CC3C42">
        <w:rPr>
          <w:rFonts w:ascii="Palatino Linotype" w:hAnsi="Palatino Linotype"/>
          <w:sz w:val="24"/>
          <w:szCs w:val="24"/>
        </w:rPr>
        <w:t>:30</w:t>
      </w:r>
      <w:r w:rsidR="008C5427" w:rsidRPr="00CC3C42">
        <w:rPr>
          <w:rFonts w:ascii="Palatino Linotype" w:hAnsi="Palatino Linotype"/>
          <w:sz w:val="24"/>
          <w:szCs w:val="24"/>
        </w:rPr>
        <w:t xml:space="preserve"> AM</w:t>
      </w:r>
      <w:r w:rsidR="00CC3C42">
        <w:rPr>
          <w:rFonts w:ascii="Palatino Linotype" w:hAnsi="Palatino Linotype"/>
          <w:sz w:val="24"/>
          <w:szCs w:val="24"/>
        </w:rPr>
        <w:t>- 1</w:t>
      </w:r>
      <w:r w:rsidR="00BC1E10">
        <w:rPr>
          <w:rFonts w:ascii="Palatino Linotype" w:hAnsi="Palatino Linotype"/>
          <w:sz w:val="24"/>
          <w:szCs w:val="24"/>
        </w:rPr>
        <w:t>2</w:t>
      </w:r>
      <w:r w:rsidR="00CC3C42">
        <w:rPr>
          <w:rFonts w:ascii="Palatino Linotype" w:hAnsi="Palatino Linotype"/>
          <w:sz w:val="24"/>
          <w:szCs w:val="24"/>
        </w:rPr>
        <w:t>:30PM</w:t>
      </w:r>
      <w:r w:rsidR="008C5427" w:rsidRPr="00CC3C42">
        <w:rPr>
          <w:rFonts w:ascii="Palatino Linotype" w:hAnsi="Palatino Linotype"/>
          <w:sz w:val="24"/>
          <w:szCs w:val="24"/>
        </w:rPr>
        <w:t xml:space="preserve"> – </w:t>
      </w:r>
      <w:r w:rsidR="008C5427" w:rsidRPr="00CC3C42">
        <w:rPr>
          <w:rFonts w:ascii="Palatino Linotype" w:hAnsi="Palatino Linotype"/>
          <w:b/>
          <w:bCs/>
          <w:sz w:val="24"/>
          <w:szCs w:val="24"/>
        </w:rPr>
        <w:t>Mechanisms of Pain</w:t>
      </w:r>
      <w:r w:rsidR="008C5427" w:rsidRPr="00CC3C42">
        <w:rPr>
          <w:rFonts w:ascii="Palatino Linotype" w:hAnsi="Palatino Linotype"/>
          <w:sz w:val="24"/>
          <w:szCs w:val="24"/>
        </w:rPr>
        <w:t xml:space="preserve"> (Khan) </w:t>
      </w:r>
      <w:r w:rsidR="00CC3C42">
        <w:rPr>
          <w:rFonts w:ascii="Palatino Linotype" w:hAnsi="Palatino Linotype"/>
          <w:sz w:val="24"/>
          <w:szCs w:val="24"/>
        </w:rPr>
        <w:t>(2</w:t>
      </w:r>
      <w:r w:rsidR="008C5427" w:rsidRPr="00CC3C42">
        <w:rPr>
          <w:rFonts w:ascii="Palatino Linotype" w:hAnsi="Palatino Linotype"/>
          <w:sz w:val="24"/>
          <w:szCs w:val="24"/>
        </w:rPr>
        <w:t>.</w:t>
      </w:r>
      <w:r w:rsidR="00CC3C42">
        <w:rPr>
          <w:rFonts w:ascii="Palatino Linotype" w:hAnsi="Palatino Linotype"/>
          <w:sz w:val="24"/>
          <w:szCs w:val="24"/>
        </w:rPr>
        <w:t>0 CE Credits)</w:t>
      </w:r>
      <w:r w:rsidR="008C5427" w:rsidRPr="00CC3C42">
        <w:rPr>
          <w:rFonts w:ascii="Palatino Linotype" w:hAnsi="Palatino Linotype"/>
          <w:sz w:val="24"/>
          <w:szCs w:val="24"/>
        </w:rPr>
        <w:t xml:space="preserve"> </w:t>
      </w:r>
    </w:p>
    <w:p w14:paraId="38EF3E21" w14:textId="67C8D1FF" w:rsidR="008C5427" w:rsidRDefault="008C5427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  </w:t>
      </w:r>
      <w:r w:rsidR="00BC1E10">
        <w:rPr>
          <w:rFonts w:ascii="Palatino Linotype" w:hAnsi="Palatino Linotype"/>
          <w:sz w:val="24"/>
          <w:szCs w:val="24"/>
        </w:rPr>
        <w:t>1</w:t>
      </w:r>
      <w:r w:rsidRPr="00CC3C42">
        <w:rPr>
          <w:rFonts w:ascii="Palatino Linotype" w:hAnsi="Palatino Linotype"/>
          <w:sz w:val="24"/>
          <w:szCs w:val="24"/>
        </w:rPr>
        <w:t xml:space="preserve">:00 PM </w:t>
      </w:r>
      <w:r w:rsidR="00CC3C42">
        <w:rPr>
          <w:rFonts w:ascii="Palatino Linotype" w:hAnsi="Palatino Linotype"/>
          <w:sz w:val="24"/>
          <w:szCs w:val="24"/>
        </w:rPr>
        <w:t>-</w:t>
      </w:r>
      <w:r w:rsidR="00BC1E10">
        <w:rPr>
          <w:rFonts w:ascii="Palatino Linotype" w:hAnsi="Palatino Linotype"/>
          <w:sz w:val="24"/>
          <w:szCs w:val="24"/>
        </w:rPr>
        <w:t>3</w:t>
      </w:r>
      <w:r w:rsidR="00CC3C42">
        <w:rPr>
          <w:rFonts w:ascii="Palatino Linotype" w:hAnsi="Palatino Linotype"/>
          <w:sz w:val="24"/>
          <w:szCs w:val="24"/>
        </w:rPr>
        <w:t>:00PM</w:t>
      </w:r>
      <w:r w:rsidRPr="00CC3C42">
        <w:rPr>
          <w:rFonts w:ascii="Palatino Linotype" w:hAnsi="Palatino Linotype"/>
          <w:sz w:val="24"/>
          <w:szCs w:val="24"/>
        </w:rPr>
        <w:t xml:space="preserve">– </w:t>
      </w:r>
      <w:r w:rsidRPr="00CC3C42">
        <w:rPr>
          <w:rFonts w:ascii="Palatino Linotype" w:hAnsi="Palatino Linotype"/>
          <w:b/>
          <w:bCs/>
          <w:sz w:val="24"/>
          <w:szCs w:val="24"/>
        </w:rPr>
        <w:t>Trauma</w:t>
      </w:r>
      <w:r w:rsidRPr="00CC3C42">
        <w:rPr>
          <w:rFonts w:ascii="Palatino Linotype" w:hAnsi="Palatino Linotype"/>
          <w:sz w:val="24"/>
          <w:szCs w:val="24"/>
        </w:rPr>
        <w:t xml:space="preserve"> (Myers</w:t>
      </w:r>
      <w:r w:rsidR="00CF6ECA">
        <w:rPr>
          <w:rFonts w:ascii="Palatino Linotype" w:hAnsi="Palatino Linotype"/>
          <w:sz w:val="24"/>
          <w:szCs w:val="24"/>
        </w:rPr>
        <w:t>)</w:t>
      </w:r>
      <w:r w:rsidRPr="00CC3C42">
        <w:rPr>
          <w:rFonts w:ascii="Palatino Linotype" w:hAnsi="Palatino Linotype"/>
          <w:sz w:val="24"/>
          <w:szCs w:val="24"/>
        </w:rPr>
        <w:t xml:space="preserve"> </w:t>
      </w:r>
      <w:r w:rsidR="00CC3C42">
        <w:rPr>
          <w:rFonts w:ascii="Palatino Linotype" w:hAnsi="Palatino Linotype"/>
          <w:sz w:val="24"/>
          <w:szCs w:val="24"/>
        </w:rPr>
        <w:t>(2.0 CE Credits)</w:t>
      </w:r>
    </w:p>
    <w:p w14:paraId="2426E62A" w14:textId="70D6D883" w:rsidR="00BC1E10" w:rsidRPr="00CC3C42" w:rsidRDefault="00BC1E10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ab/>
        <w:t xml:space="preserve">  3:30 PM– 5:00 PM - </w:t>
      </w:r>
      <w:r w:rsidRPr="00CC3C42">
        <w:rPr>
          <w:rFonts w:ascii="Palatino Linotype" w:hAnsi="Palatino Linotype"/>
          <w:b/>
          <w:bCs/>
          <w:sz w:val="24"/>
          <w:szCs w:val="24"/>
        </w:rPr>
        <w:t>Surgery</w:t>
      </w:r>
      <w:r w:rsidRPr="00CC3C42">
        <w:rPr>
          <w:rFonts w:ascii="Palatino Linotype" w:hAnsi="Palatino Linotype"/>
          <w:sz w:val="24"/>
          <w:szCs w:val="24"/>
        </w:rPr>
        <w:t xml:space="preserve"> (</w:t>
      </w:r>
      <w:proofErr w:type="spellStart"/>
      <w:r w:rsidRPr="00CC3C42">
        <w:rPr>
          <w:rFonts w:ascii="Palatino Linotype" w:hAnsi="Palatino Linotype"/>
          <w:sz w:val="24"/>
          <w:szCs w:val="24"/>
        </w:rPr>
        <w:t>Kratchman</w:t>
      </w:r>
      <w:proofErr w:type="spellEnd"/>
      <w:r w:rsidRPr="00CC3C42">
        <w:rPr>
          <w:rFonts w:ascii="Palatino Linotype" w:hAnsi="Palatino Linotype"/>
          <w:sz w:val="24"/>
          <w:szCs w:val="24"/>
        </w:rPr>
        <w:t>) (</w:t>
      </w:r>
      <w:r>
        <w:rPr>
          <w:rFonts w:ascii="Palatino Linotype" w:hAnsi="Palatino Linotype"/>
          <w:sz w:val="24"/>
          <w:szCs w:val="24"/>
        </w:rPr>
        <w:t>1.5</w:t>
      </w:r>
      <w:r w:rsidRPr="00CC3C42">
        <w:rPr>
          <w:rFonts w:ascii="Palatino Linotype" w:hAnsi="Palatino Linotype"/>
          <w:sz w:val="24"/>
          <w:szCs w:val="24"/>
        </w:rPr>
        <w:t xml:space="preserve"> CE credit)</w:t>
      </w:r>
    </w:p>
    <w:p w14:paraId="7F1C7FD2" w14:textId="49EF8A42" w:rsidR="008C5427" w:rsidRPr="00CC3C42" w:rsidRDefault="008C5427">
      <w:pPr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b/>
          <w:bCs/>
          <w:sz w:val="24"/>
          <w:szCs w:val="24"/>
        </w:rPr>
        <w:t>Sunday</w:t>
      </w:r>
      <w:r w:rsidR="00530E7B" w:rsidRPr="00CC3C42">
        <w:rPr>
          <w:rFonts w:ascii="Palatino Linotype" w:hAnsi="Palatino Linotype"/>
          <w:b/>
          <w:bCs/>
          <w:sz w:val="24"/>
          <w:szCs w:val="24"/>
        </w:rPr>
        <w:t>, January 30, 2022</w:t>
      </w:r>
    </w:p>
    <w:p w14:paraId="1770AC71" w14:textId="4B7ADC64" w:rsidR="008C5427" w:rsidRPr="00CC3C42" w:rsidRDefault="008C5427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  9</w:t>
      </w:r>
      <w:r w:rsidR="00530E7B" w:rsidRPr="00CC3C42">
        <w:rPr>
          <w:rFonts w:ascii="Palatino Linotype" w:hAnsi="Palatino Linotype"/>
          <w:sz w:val="24"/>
          <w:szCs w:val="24"/>
        </w:rPr>
        <w:t>:00</w:t>
      </w:r>
      <w:r w:rsidRPr="00CC3C42">
        <w:rPr>
          <w:rFonts w:ascii="Palatino Linotype" w:hAnsi="Palatino Linotype"/>
          <w:sz w:val="24"/>
          <w:szCs w:val="24"/>
        </w:rPr>
        <w:t xml:space="preserve"> AM</w:t>
      </w:r>
      <w:r w:rsidR="00CC3C42">
        <w:rPr>
          <w:rFonts w:ascii="Palatino Linotype" w:hAnsi="Palatino Linotype"/>
          <w:sz w:val="24"/>
          <w:szCs w:val="24"/>
        </w:rPr>
        <w:t>- 11:00AM</w:t>
      </w:r>
      <w:r w:rsidRPr="00CC3C42">
        <w:rPr>
          <w:rFonts w:ascii="Palatino Linotype" w:hAnsi="Palatino Linotype"/>
          <w:sz w:val="24"/>
          <w:szCs w:val="24"/>
        </w:rPr>
        <w:t xml:space="preserve"> – </w:t>
      </w:r>
      <w:r w:rsidRPr="00CC3C42">
        <w:rPr>
          <w:rFonts w:ascii="Palatino Linotype" w:hAnsi="Palatino Linotype"/>
          <w:b/>
          <w:bCs/>
          <w:sz w:val="24"/>
          <w:szCs w:val="24"/>
        </w:rPr>
        <w:t>Microbiology</w:t>
      </w:r>
      <w:r w:rsidRPr="00CC3C42">
        <w:rPr>
          <w:rFonts w:ascii="Palatino Linotype" w:hAnsi="Palatino Linotype"/>
          <w:sz w:val="24"/>
          <w:szCs w:val="24"/>
        </w:rPr>
        <w:t xml:space="preserve"> (</w:t>
      </w:r>
      <w:proofErr w:type="spellStart"/>
      <w:r w:rsidRPr="00CC3C42">
        <w:rPr>
          <w:rFonts w:ascii="Palatino Linotype" w:hAnsi="Palatino Linotype"/>
          <w:sz w:val="24"/>
          <w:szCs w:val="24"/>
        </w:rPr>
        <w:t>Kishen</w:t>
      </w:r>
      <w:proofErr w:type="spellEnd"/>
      <w:r w:rsidR="00CF6ECA">
        <w:rPr>
          <w:rFonts w:ascii="Palatino Linotype" w:hAnsi="Palatino Linotype"/>
          <w:sz w:val="24"/>
          <w:szCs w:val="24"/>
        </w:rPr>
        <w:t>)</w:t>
      </w:r>
      <w:r w:rsidRPr="00CC3C42">
        <w:rPr>
          <w:rFonts w:ascii="Palatino Linotype" w:hAnsi="Palatino Linotype"/>
          <w:sz w:val="24"/>
          <w:szCs w:val="24"/>
        </w:rPr>
        <w:t xml:space="preserve"> </w:t>
      </w:r>
      <w:r w:rsidR="00CC3C42">
        <w:rPr>
          <w:rFonts w:ascii="Palatino Linotype" w:hAnsi="Palatino Linotype"/>
          <w:sz w:val="24"/>
          <w:szCs w:val="24"/>
        </w:rPr>
        <w:t>(2.0 CE Credits)</w:t>
      </w:r>
    </w:p>
    <w:p w14:paraId="1CBD8F05" w14:textId="31805540" w:rsidR="008C5427" w:rsidRPr="00CC3C42" w:rsidRDefault="008C5427" w:rsidP="00CC3C42">
      <w:pPr>
        <w:ind w:left="720"/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>11:</w:t>
      </w:r>
      <w:r w:rsidR="00B0747A">
        <w:rPr>
          <w:rFonts w:ascii="Palatino Linotype" w:hAnsi="Palatino Linotype"/>
          <w:sz w:val="24"/>
          <w:szCs w:val="24"/>
        </w:rPr>
        <w:t>15</w:t>
      </w:r>
      <w:r w:rsidRPr="00CC3C42">
        <w:rPr>
          <w:rFonts w:ascii="Palatino Linotype" w:hAnsi="Palatino Linotype"/>
          <w:sz w:val="24"/>
          <w:szCs w:val="24"/>
        </w:rPr>
        <w:t xml:space="preserve"> AM</w:t>
      </w:r>
      <w:r w:rsidR="00CC3C42">
        <w:rPr>
          <w:rFonts w:ascii="Palatino Linotype" w:hAnsi="Palatino Linotype"/>
          <w:sz w:val="24"/>
          <w:szCs w:val="24"/>
        </w:rPr>
        <w:t>- 1</w:t>
      </w:r>
      <w:r w:rsidR="006B41C7">
        <w:rPr>
          <w:rFonts w:ascii="Palatino Linotype" w:hAnsi="Palatino Linotype"/>
          <w:sz w:val="24"/>
          <w:szCs w:val="24"/>
        </w:rPr>
        <w:t>2:45</w:t>
      </w:r>
      <w:r w:rsidR="00CC3C42">
        <w:rPr>
          <w:rFonts w:ascii="Palatino Linotype" w:hAnsi="Palatino Linotype"/>
          <w:sz w:val="24"/>
          <w:szCs w:val="24"/>
        </w:rPr>
        <w:t xml:space="preserve">PM </w:t>
      </w:r>
      <w:r w:rsidRPr="00CC3C42">
        <w:rPr>
          <w:rFonts w:ascii="Palatino Linotype" w:hAnsi="Palatino Linotype"/>
          <w:sz w:val="24"/>
          <w:szCs w:val="24"/>
        </w:rPr>
        <w:t xml:space="preserve">– </w:t>
      </w:r>
      <w:r w:rsidRPr="00CC3C42">
        <w:rPr>
          <w:rFonts w:ascii="Palatino Linotype" w:hAnsi="Palatino Linotype"/>
          <w:b/>
          <w:bCs/>
          <w:sz w:val="24"/>
          <w:szCs w:val="24"/>
        </w:rPr>
        <w:t>Oral Pathology</w:t>
      </w:r>
      <w:r w:rsidRPr="00CC3C42">
        <w:rPr>
          <w:rFonts w:ascii="Palatino Linotype" w:hAnsi="Palatino Linotype"/>
          <w:sz w:val="24"/>
          <w:szCs w:val="24"/>
        </w:rPr>
        <w:t xml:space="preserve"> </w:t>
      </w:r>
      <w:r w:rsidR="00530E7B" w:rsidRPr="00CC3C42">
        <w:rPr>
          <w:rFonts w:ascii="Palatino Linotype" w:hAnsi="Palatino Linotype"/>
          <w:sz w:val="24"/>
          <w:szCs w:val="24"/>
        </w:rPr>
        <w:t>(</w:t>
      </w:r>
      <w:r w:rsidR="00582588">
        <w:rPr>
          <w:rFonts w:ascii="Palatino Linotype" w:hAnsi="Palatino Linotype"/>
          <w:sz w:val="24"/>
          <w:szCs w:val="24"/>
        </w:rPr>
        <w:t>Parashar)</w:t>
      </w:r>
      <w:r w:rsidR="00530E7B" w:rsidRPr="00CC3C42">
        <w:rPr>
          <w:rFonts w:ascii="Palatino Linotype" w:hAnsi="Palatino Linotype"/>
          <w:sz w:val="24"/>
          <w:szCs w:val="24"/>
        </w:rPr>
        <w:t xml:space="preserve"> </w:t>
      </w:r>
      <w:r w:rsidR="00CC3C42">
        <w:rPr>
          <w:rFonts w:ascii="Palatino Linotype" w:hAnsi="Palatino Linotype"/>
          <w:sz w:val="24"/>
          <w:szCs w:val="24"/>
        </w:rPr>
        <w:t>(1.5 CE Credits)</w:t>
      </w:r>
    </w:p>
    <w:p w14:paraId="499C93F5" w14:textId="721DDDA0" w:rsidR="00B02E08" w:rsidRDefault="00530E7B">
      <w:pPr>
        <w:rPr>
          <w:rFonts w:ascii="Palatino Linotype" w:hAnsi="Palatino Linotype"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ab/>
        <w:t xml:space="preserve"> 1:15 PM </w:t>
      </w:r>
      <w:r w:rsidR="00CC3C42">
        <w:rPr>
          <w:rFonts w:ascii="Palatino Linotype" w:hAnsi="Palatino Linotype"/>
          <w:sz w:val="24"/>
          <w:szCs w:val="24"/>
        </w:rPr>
        <w:t>– 2:45PM</w:t>
      </w:r>
      <w:r w:rsidRPr="00CC3C42">
        <w:rPr>
          <w:rFonts w:ascii="Palatino Linotype" w:hAnsi="Palatino Linotype"/>
          <w:sz w:val="24"/>
          <w:szCs w:val="24"/>
        </w:rPr>
        <w:t xml:space="preserve"> – </w:t>
      </w:r>
      <w:r w:rsidRPr="00CC3C42">
        <w:rPr>
          <w:rFonts w:ascii="Palatino Linotype" w:hAnsi="Palatino Linotype"/>
          <w:b/>
          <w:bCs/>
          <w:sz w:val="24"/>
          <w:szCs w:val="24"/>
        </w:rPr>
        <w:t>Oral Radiology</w:t>
      </w:r>
      <w:r w:rsidRPr="00CC3C42">
        <w:rPr>
          <w:rFonts w:ascii="Palatino Linotype" w:hAnsi="Palatino Linotype"/>
          <w:sz w:val="24"/>
          <w:szCs w:val="24"/>
        </w:rPr>
        <w:t xml:space="preserve"> (</w:t>
      </w:r>
      <w:r w:rsidR="00582588">
        <w:rPr>
          <w:rFonts w:ascii="Palatino Linotype" w:hAnsi="Palatino Linotype"/>
          <w:sz w:val="24"/>
          <w:szCs w:val="24"/>
        </w:rPr>
        <w:t>Parashar</w:t>
      </w:r>
      <w:r w:rsidRPr="00CC3C42">
        <w:rPr>
          <w:rFonts w:ascii="Palatino Linotype" w:hAnsi="Palatino Linotype"/>
          <w:sz w:val="24"/>
          <w:szCs w:val="24"/>
        </w:rPr>
        <w:t xml:space="preserve">) </w:t>
      </w:r>
      <w:r w:rsidR="00CC3C42">
        <w:rPr>
          <w:rFonts w:ascii="Palatino Linotype" w:hAnsi="Palatino Linotype"/>
          <w:sz w:val="24"/>
          <w:szCs w:val="24"/>
        </w:rPr>
        <w:t>(1.5 CE Credits)</w:t>
      </w:r>
    </w:p>
    <w:p w14:paraId="24CCC18A" w14:textId="7ECC3C21" w:rsidR="00530E7B" w:rsidRDefault="00530E7B">
      <w:pPr>
        <w:rPr>
          <w:rFonts w:ascii="Palatino Linotype" w:hAnsi="Palatino Linotype"/>
          <w:b/>
          <w:bCs/>
          <w:sz w:val="24"/>
          <w:szCs w:val="24"/>
        </w:rPr>
      </w:pPr>
      <w:r w:rsidRPr="00CC3C42">
        <w:rPr>
          <w:rFonts w:ascii="Palatino Linotype" w:hAnsi="Palatino Linotype"/>
          <w:sz w:val="24"/>
          <w:szCs w:val="24"/>
        </w:rPr>
        <w:t xml:space="preserve">  2:45 PM – </w:t>
      </w:r>
      <w:r w:rsidRPr="00CC3C42">
        <w:rPr>
          <w:rFonts w:ascii="Palatino Linotype" w:hAnsi="Palatino Linotype"/>
          <w:b/>
          <w:bCs/>
          <w:sz w:val="24"/>
          <w:szCs w:val="24"/>
        </w:rPr>
        <w:t>Closing Remarks</w:t>
      </w:r>
    </w:p>
    <w:p w14:paraId="7C2BCBAD" w14:textId="37319845" w:rsidR="00582588" w:rsidRDefault="00582588">
      <w:pPr>
        <w:rPr>
          <w:rFonts w:ascii="Palatino Linotype" w:hAnsi="Palatino Linotype"/>
          <w:b/>
          <w:bCs/>
          <w:sz w:val="24"/>
          <w:szCs w:val="24"/>
        </w:rPr>
      </w:pPr>
    </w:p>
    <w:p w14:paraId="04AB629E" w14:textId="3DF2E8D1" w:rsidR="00582588" w:rsidRDefault="00582588">
      <w:pPr>
        <w:rPr>
          <w:rFonts w:ascii="Palatino Linotype" w:hAnsi="Palatino Linotype"/>
          <w:b/>
          <w:bCs/>
          <w:sz w:val="24"/>
          <w:szCs w:val="24"/>
        </w:rPr>
      </w:pPr>
    </w:p>
    <w:p w14:paraId="2ADA7437" w14:textId="0947597E" w:rsidR="00582588" w:rsidRPr="00CC3C42" w:rsidRDefault="00582588">
      <w:p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lastRenderedPageBreak/>
        <w:t>Total hours - 20</w:t>
      </w:r>
    </w:p>
    <w:sectPr w:rsidR="00582588" w:rsidRPr="00CC3C4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9A6E4" w14:textId="77777777" w:rsidR="00B47F89" w:rsidRDefault="00B47F89" w:rsidP="00CC3C42">
      <w:pPr>
        <w:spacing w:after="0" w:line="240" w:lineRule="auto"/>
      </w:pPr>
      <w:r>
        <w:separator/>
      </w:r>
    </w:p>
  </w:endnote>
  <w:endnote w:type="continuationSeparator" w:id="0">
    <w:p w14:paraId="1DFB0919" w14:textId="77777777" w:rsidR="00B47F89" w:rsidRDefault="00B47F89" w:rsidP="00CC3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49F62" w14:textId="77777777" w:rsidR="00B47F89" w:rsidRDefault="00B47F89" w:rsidP="00CC3C42">
      <w:pPr>
        <w:spacing w:after="0" w:line="240" w:lineRule="auto"/>
      </w:pPr>
      <w:r>
        <w:separator/>
      </w:r>
    </w:p>
  </w:footnote>
  <w:footnote w:type="continuationSeparator" w:id="0">
    <w:p w14:paraId="04D43F88" w14:textId="77777777" w:rsidR="00B47F89" w:rsidRDefault="00B47F89" w:rsidP="00CC3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565A9" w14:textId="6A81A846" w:rsidR="00CC3C42" w:rsidRDefault="00CC3C42" w:rsidP="00CC3C42">
    <w:pPr>
      <w:pStyle w:val="Header"/>
      <w:jc w:val="center"/>
    </w:pPr>
    <w:r w:rsidRPr="00411B0F">
      <w:rPr>
        <w:rFonts w:ascii="Calisto MT" w:hAnsi="Calisto MT"/>
        <w:noProof/>
      </w:rPr>
      <w:drawing>
        <wp:inline distT="0" distB="0" distL="0" distR="0" wp14:anchorId="0B2170EB" wp14:editId="1CF59D52">
          <wp:extent cx="833813" cy="984250"/>
          <wp:effectExtent l="0" t="0" r="4445" b="635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709" cy="100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DD"/>
    <w:rsid w:val="0005219C"/>
    <w:rsid w:val="000E2893"/>
    <w:rsid w:val="000F6EA0"/>
    <w:rsid w:val="00116188"/>
    <w:rsid w:val="00136F68"/>
    <w:rsid w:val="00190BB0"/>
    <w:rsid w:val="002000BC"/>
    <w:rsid w:val="00212687"/>
    <w:rsid w:val="00254CAC"/>
    <w:rsid w:val="002B3788"/>
    <w:rsid w:val="00394E66"/>
    <w:rsid w:val="003A5C63"/>
    <w:rsid w:val="00411BDB"/>
    <w:rsid w:val="00447754"/>
    <w:rsid w:val="00504E3B"/>
    <w:rsid w:val="00530E7B"/>
    <w:rsid w:val="00582588"/>
    <w:rsid w:val="00645788"/>
    <w:rsid w:val="006B41C7"/>
    <w:rsid w:val="007154C5"/>
    <w:rsid w:val="00741CF9"/>
    <w:rsid w:val="007C51D4"/>
    <w:rsid w:val="008C5427"/>
    <w:rsid w:val="00A55261"/>
    <w:rsid w:val="00B02E08"/>
    <w:rsid w:val="00B0747A"/>
    <w:rsid w:val="00B47F89"/>
    <w:rsid w:val="00BC1E10"/>
    <w:rsid w:val="00C137B3"/>
    <w:rsid w:val="00CB1DDD"/>
    <w:rsid w:val="00CC3C42"/>
    <w:rsid w:val="00CF6ECA"/>
    <w:rsid w:val="00D21BAD"/>
    <w:rsid w:val="00DE7492"/>
    <w:rsid w:val="00E01D12"/>
    <w:rsid w:val="00F74B0D"/>
    <w:rsid w:val="00FC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0A36D"/>
  <w15:chartTrackingRefBased/>
  <w15:docId w15:val="{AA9B24F3-BBF6-4F14-858A-3930A311F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C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C42"/>
  </w:style>
  <w:style w:type="paragraph" w:styleId="Footer">
    <w:name w:val="footer"/>
    <w:basedOn w:val="Normal"/>
    <w:link w:val="FooterChar"/>
    <w:uiPriority w:val="99"/>
    <w:unhideWhenUsed/>
    <w:rsid w:val="00CC3C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Frick, Kenneth J.</dc:creator>
  <cp:keywords/>
  <dc:description/>
  <cp:lastModifiedBy>aimee</cp:lastModifiedBy>
  <cp:revision>2</cp:revision>
  <cp:lastPrinted>2021-11-11T19:14:00Z</cp:lastPrinted>
  <dcterms:created xsi:type="dcterms:W3CDTF">2021-11-22T10:14:00Z</dcterms:created>
  <dcterms:modified xsi:type="dcterms:W3CDTF">2021-11-22T10:14:00Z</dcterms:modified>
</cp:coreProperties>
</file>