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D3B2" w14:textId="77777777" w:rsidR="00722B06" w:rsidRPr="005A4068" w:rsidRDefault="00722B06" w:rsidP="00722B06">
      <w:pPr>
        <w:jc w:val="center"/>
        <w:rPr>
          <w:rFonts w:ascii="Avenir Medium" w:hAnsi="Avenir Medium"/>
          <w:b/>
          <w:sz w:val="22"/>
          <w:szCs w:val="22"/>
          <w:u w:val="single"/>
        </w:rPr>
      </w:pPr>
    </w:p>
    <w:p w14:paraId="0DFFC4DA" w14:textId="77777777" w:rsidR="00D521BD" w:rsidRPr="002342B7" w:rsidRDefault="00C949B9" w:rsidP="00722B06">
      <w:pPr>
        <w:rPr>
          <w:rFonts w:ascii="Palatino Linotype" w:hAnsi="Palatino Linotype"/>
          <w:b/>
          <w:sz w:val="20"/>
          <w:szCs w:val="20"/>
          <w:u w:val="single"/>
        </w:rPr>
      </w:pPr>
      <w:r w:rsidRPr="002342B7">
        <w:rPr>
          <w:rFonts w:ascii="Palatino Linotype" w:hAnsi="Palatino Linotype"/>
          <w:b/>
          <w:sz w:val="20"/>
          <w:szCs w:val="20"/>
          <w:u w:val="single"/>
        </w:rPr>
        <w:t>Thursda</w:t>
      </w:r>
      <w:r w:rsidR="00D521BD" w:rsidRPr="002342B7">
        <w:rPr>
          <w:rFonts w:ascii="Palatino Linotype" w:hAnsi="Palatino Linotype"/>
          <w:b/>
          <w:sz w:val="20"/>
          <w:szCs w:val="20"/>
          <w:u w:val="single"/>
        </w:rPr>
        <w:t xml:space="preserve">y, July 23, 2026 </w:t>
      </w:r>
    </w:p>
    <w:p w14:paraId="57FA03F5" w14:textId="35350357" w:rsidR="00C949B9" w:rsidRPr="002342B7" w:rsidRDefault="00432854" w:rsidP="00722B06">
      <w:pPr>
        <w:rPr>
          <w:rFonts w:ascii="Palatino Linotype" w:hAnsi="Palatino Linotype"/>
          <w:b/>
          <w:sz w:val="20"/>
          <w:szCs w:val="20"/>
        </w:rPr>
      </w:pPr>
      <w:r w:rsidRPr="002342B7">
        <w:rPr>
          <w:rFonts w:ascii="Palatino Linotype" w:hAnsi="Palatino Linotype"/>
          <w:b/>
          <w:sz w:val="20"/>
          <w:szCs w:val="20"/>
        </w:rPr>
        <w:t xml:space="preserve">5:30-7pm </w:t>
      </w:r>
      <w:r w:rsidR="00C949B9" w:rsidRPr="002342B7">
        <w:rPr>
          <w:rFonts w:ascii="Palatino Linotype" w:hAnsi="Palatino Linotype"/>
          <w:b/>
          <w:sz w:val="20"/>
          <w:szCs w:val="20"/>
        </w:rPr>
        <w:t>Welcome Cocktail Hour</w:t>
      </w:r>
    </w:p>
    <w:p w14:paraId="32CEC7B0" w14:textId="6CA4049F" w:rsidR="00C949B9" w:rsidRPr="002342B7" w:rsidRDefault="00C949B9" w:rsidP="00722B06">
      <w:pPr>
        <w:rPr>
          <w:rFonts w:ascii="Palatino Linotype" w:hAnsi="Palatino Linotype"/>
          <w:b/>
          <w:sz w:val="20"/>
          <w:szCs w:val="20"/>
          <w:u w:val="single"/>
        </w:rPr>
      </w:pPr>
      <w:r w:rsidRPr="002342B7">
        <w:rPr>
          <w:rFonts w:ascii="Palatino Linotype" w:hAnsi="Palatino Linotype"/>
          <w:b/>
          <w:sz w:val="20"/>
          <w:szCs w:val="20"/>
        </w:rPr>
        <w:t xml:space="preserve">Join </w:t>
      </w:r>
      <w:r w:rsidR="00215BD9" w:rsidRPr="002342B7">
        <w:rPr>
          <w:rFonts w:ascii="Palatino Linotype" w:hAnsi="Palatino Linotype"/>
          <w:b/>
          <w:sz w:val="20"/>
          <w:szCs w:val="20"/>
        </w:rPr>
        <w:t xml:space="preserve">colleagues and friends for a </w:t>
      </w:r>
      <w:r w:rsidRPr="002342B7">
        <w:rPr>
          <w:rFonts w:ascii="Palatino Linotype" w:hAnsi="Palatino Linotype"/>
          <w:b/>
          <w:sz w:val="20"/>
          <w:szCs w:val="20"/>
        </w:rPr>
        <w:t>drink at the</w:t>
      </w:r>
      <w:r w:rsidR="00432854" w:rsidRPr="002342B7">
        <w:rPr>
          <w:rFonts w:ascii="Palatino Linotype" w:hAnsi="Palatino Linotype"/>
          <w:b/>
          <w:sz w:val="20"/>
          <w:szCs w:val="20"/>
        </w:rPr>
        <w:t xml:space="preserve"> Luma bar in the</w:t>
      </w:r>
      <w:r w:rsidRPr="002342B7">
        <w:rPr>
          <w:rFonts w:ascii="Palatino Linotype" w:hAnsi="Palatino Linotype"/>
          <w:b/>
          <w:sz w:val="20"/>
          <w:szCs w:val="20"/>
        </w:rPr>
        <w:t xml:space="preserve"> Ritz Carlt</w:t>
      </w:r>
      <w:r w:rsidR="00432854" w:rsidRPr="002342B7">
        <w:rPr>
          <w:rFonts w:ascii="Palatino Linotype" w:hAnsi="Palatino Linotype"/>
          <w:b/>
          <w:sz w:val="20"/>
          <w:szCs w:val="20"/>
        </w:rPr>
        <w:t xml:space="preserve">on </w:t>
      </w:r>
    </w:p>
    <w:p w14:paraId="4DDE3DBA" w14:textId="77777777" w:rsidR="00C949B9" w:rsidRPr="002342B7" w:rsidRDefault="00C949B9" w:rsidP="00722B06">
      <w:pPr>
        <w:rPr>
          <w:rFonts w:ascii="Palatino Linotype" w:hAnsi="Palatino Linotype"/>
          <w:b/>
          <w:sz w:val="20"/>
          <w:szCs w:val="20"/>
          <w:u w:val="single"/>
        </w:rPr>
      </w:pPr>
    </w:p>
    <w:p w14:paraId="2A023AEB" w14:textId="41CF6EE6" w:rsidR="00722B06" w:rsidRPr="002342B7" w:rsidRDefault="00722B06" w:rsidP="00722B06">
      <w:pPr>
        <w:rPr>
          <w:rFonts w:ascii="Palatino Linotype" w:hAnsi="Palatino Linotype"/>
          <w:b/>
          <w:sz w:val="20"/>
          <w:szCs w:val="20"/>
          <w:u w:val="single"/>
        </w:rPr>
      </w:pPr>
      <w:r w:rsidRPr="002342B7">
        <w:rPr>
          <w:rFonts w:ascii="Palatino Linotype" w:hAnsi="Palatino Linotype"/>
          <w:b/>
          <w:sz w:val="20"/>
          <w:szCs w:val="20"/>
          <w:u w:val="single"/>
        </w:rPr>
        <w:t>Friday, July 24, 2026</w:t>
      </w:r>
    </w:p>
    <w:p w14:paraId="009D8E98" w14:textId="657FF087" w:rsidR="00E668BB" w:rsidRPr="002342B7" w:rsidRDefault="00E668BB" w:rsidP="00722B06">
      <w:pPr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2342B7">
        <w:rPr>
          <w:rFonts w:ascii="Palatino Linotype" w:hAnsi="Palatino Linotype"/>
          <w:b/>
          <w:sz w:val="20"/>
          <w:szCs w:val="20"/>
        </w:rPr>
        <w:t>7:30 - 8:15</w:t>
      </w:r>
      <w:r w:rsidR="005A4068" w:rsidRPr="002342B7">
        <w:rPr>
          <w:rFonts w:ascii="Palatino Linotype" w:hAnsi="Palatino Linotype"/>
          <w:b/>
          <w:sz w:val="20"/>
          <w:szCs w:val="20"/>
        </w:rPr>
        <w:t>am Breakfast</w:t>
      </w:r>
      <w:r w:rsidR="00A60BC0" w:rsidRPr="002342B7">
        <w:rPr>
          <w:rFonts w:ascii="Palatino Linotype" w:hAnsi="Palatino Linotype"/>
          <w:sz w:val="20"/>
          <w:szCs w:val="20"/>
        </w:rPr>
        <w:t xml:space="preserve"> – Sponsored by </w:t>
      </w:r>
      <w:r w:rsidR="00A60BC0" w:rsidRPr="002342B7">
        <w:rPr>
          <w:rFonts w:ascii="Palatino Linotype" w:hAnsi="Palatino Linotype"/>
          <w:b/>
          <w:bCs/>
          <w:i/>
          <w:iCs/>
          <w:sz w:val="20"/>
          <w:szCs w:val="20"/>
        </w:rPr>
        <w:t>Specialized Dental Partners</w:t>
      </w:r>
    </w:p>
    <w:p w14:paraId="3773FB6A" w14:textId="77777777" w:rsidR="00E668BB" w:rsidRPr="002342B7" w:rsidRDefault="00E668BB" w:rsidP="00722B06">
      <w:pPr>
        <w:rPr>
          <w:rFonts w:ascii="Palatino Linotype" w:hAnsi="Palatino Linotype"/>
          <w:b/>
          <w:sz w:val="20"/>
          <w:szCs w:val="20"/>
        </w:rPr>
      </w:pPr>
    </w:p>
    <w:p w14:paraId="28F9A526" w14:textId="4AF7F945" w:rsidR="00722B06" w:rsidRPr="002342B7" w:rsidRDefault="00722B06" w:rsidP="00722B06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Palatino Linotype" w:hAnsi="Palatino Linotype"/>
          <w:b/>
          <w:i/>
          <w:sz w:val="20"/>
          <w:szCs w:val="20"/>
        </w:rPr>
        <w:t>8:15</w:t>
      </w:r>
      <w:r w:rsidR="00E668BB" w:rsidRPr="002342B7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i/>
          <w:sz w:val="20"/>
          <w:szCs w:val="20"/>
        </w:rPr>
        <w:t>-</w:t>
      </w:r>
      <w:r w:rsidR="00E668BB" w:rsidRPr="002342B7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i/>
          <w:sz w:val="20"/>
          <w:szCs w:val="20"/>
        </w:rPr>
        <w:t>8:30</w:t>
      </w:r>
      <w:r w:rsidR="00804866" w:rsidRPr="002342B7">
        <w:rPr>
          <w:rFonts w:ascii="Palatino Linotype" w:hAnsi="Palatino Linotype"/>
          <w:b/>
          <w:i/>
          <w:sz w:val="20"/>
          <w:szCs w:val="20"/>
        </w:rPr>
        <w:t>am Introductions</w:t>
      </w:r>
    </w:p>
    <w:p w14:paraId="0C4171DC" w14:textId="5CB2A5EF" w:rsidR="00722B06" w:rsidRPr="002342B7" w:rsidRDefault="00C36859" w:rsidP="00722B06">
      <w:pPr>
        <w:rPr>
          <w:rFonts w:ascii="Palatino Linotype" w:hAnsi="Palatino Linotype"/>
          <w:b/>
          <w:i/>
          <w:sz w:val="20"/>
          <w:szCs w:val="20"/>
        </w:rPr>
      </w:pPr>
      <w:r w:rsidRPr="002342B7">
        <w:rPr>
          <w:rFonts w:ascii="Palatino Linotype" w:hAnsi="Palatino Linotype"/>
          <w:b/>
          <w:i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C949F1C" wp14:editId="5B725D68">
                <wp:simplePos x="0" y="0"/>
                <wp:positionH relativeFrom="column">
                  <wp:posOffset>6107030</wp:posOffset>
                </wp:positionH>
                <wp:positionV relativeFrom="paragraph">
                  <wp:posOffset>120775</wp:posOffset>
                </wp:positionV>
                <wp:extent cx="360" cy="360"/>
                <wp:effectExtent l="57150" t="38100" r="57150" b="57150"/>
                <wp:wrapNone/>
                <wp:docPr id="181210047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FC9B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480.15pt;margin-top:8.8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">
                <v:imagedata r:id="rId7" o:title=""/>
              </v:shape>
            </w:pict>
          </mc:Fallback>
        </mc:AlternateContent>
      </w:r>
    </w:p>
    <w:p w14:paraId="0620529B" w14:textId="77777777" w:rsidR="005A4068" w:rsidRPr="002342B7" w:rsidRDefault="00722B06" w:rsidP="00722B06">
      <w:pPr>
        <w:rPr>
          <w:rFonts w:ascii="Palatino Linotype" w:hAnsi="Palatino Linotype"/>
          <w:b/>
          <w:i/>
          <w:sz w:val="20"/>
          <w:szCs w:val="20"/>
        </w:rPr>
      </w:pPr>
      <w:r w:rsidRPr="002342B7">
        <w:rPr>
          <w:rFonts w:ascii="Palatino Linotype" w:hAnsi="Palatino Linotype"/>
          <w:b/>
          <w:i/>
          <w:sz w:val="20"/>
          <w:szCs w:val="20"/>
        </w:rPr>
        <w:t>8:30</w:t>
      </w:r>
      <w:r w:rsidR="00E668BB" w:rsidRPr="002342B7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i/>
          <w:sz w:val="20"/>
          <w:szCs w:val="20"/>
        </w:rPr>
        <w:t>-10:30</w:t>
      </w:r>
      <w:r w:rsidR="005A4068" w:rsidRPr="002342B7">
        <w:rPr>
          <w:rFonts w:ascii="Palatino Linotype" w:hAnsi="Palatino Linotype"/>
          <w:b/>
          <w:i/>
          <w:sz w:val="20"/>
          <w:szCs w:val="20"/>
        </w:rPr>
        <w:t xml:space="preserve">am  </w:t>
      </w:r>
    </w:p>
    <w:p w14:paraId="7EC4AB2A" w14:textId="6D0C2625" w:rsidR="00722B06" w:rsidRPr="002342B7" w:rsidRDefault="00722B06" w:rsidP="00722B06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Palatino Linotype" w:hAnsi="Palatino Linotype"/>
          <w:sz w:val="20"/>
          <w:szCs w:val="20"/>
        </w:rPr>
        <w:t>Speaker(s) – Dr. Sami Chogle &amp; Dr. Pinelopi Pani</w:t>
      </w:r>
    </w:p>
    <w:p w14:paraId="59E775A0" w14:textId="28FD8D43" w:rsidR="00722B06" w:rsidRPr="002342B7" w:rsidRDefault="00722B06" w:rsidP="005A4068">
      <w:pPr>
        <w:rPr>
          <w:rFonts w:ascii="Palatino Linotype" w:hAnsi="Palatino Linotype"/>
          <w:b/>
          <w:bCs/>
          <w:i/>
          <w:sz w:val="20"/>
          <w:szCs w:val="20"/>
        </w:rPr>
      </w:pPr>
      <w:r w:rsidRPr="002342B7">
        <w:rPr>
          <w:rFonts w:ascii="Palatino Linotype" w:hAnsi="Palatino Linotype"/>
          <w:b/>
          <w:bCs/>
          <w:i/>
          <w:sz w:val="20"/>
          <w:szCs w:val="20"/>
        </w:rPr>
        <w:t>Endodontic and Periodontic Dilemmas</w:t>
      </w:r>
      <w:r w:rsidR="003D4ADA" w:rsidRPr="002342B7">
        <w:rPr>
          <w:rFonts w:ascii="Palatino Linotype" w:hAnsi="Palatino Linotype"/>
          <w:b/>
          <w:bCs/>
          <w:i/>
          <w:sz w:val="20"/>
          <w:szCs w:val="20"/>
        </w:rPr>
        <w:t xml:space="preserve"> (2.0 CE credits)</w:t>
      </w:r>
    </w:p>
    <w:p w14:paraId="1F984F46" w14:textId="77777777" w:rsidR="00722B06" w:rsidRPr="002342B7" w:rsidRDefault="00722B06" w:rsidP="00722B06">
      <w:pPr>
        <w:rPr>
          <w:rFonts w:ascii="Palatino Linotype" w:hAnsi="Palatino Linotype"/>
          <w:i/>
          <w:sz w:val="20"/>
          <w:szCs w:val="20"/>
        </w:rPr>
      </w:pPr>
    </w:p>
    <w:p w14:paraId="1C18589C" w14:textId="77777777" w:rsidR="005A4068" w:rsidRPr="002342B7" w:rsidRDefault="00722B06" w:rsidP="00722B06">
      <w:pPr>
        <w:rPr>
          <w:rFonts w:ascii="Palatino Linotype" w:hAnsi="Palatino Linotype"/>
          <w:b/>
          <w:i/>
          <w:sz w:val="20"/>
          <w:szCs w:val="20"/>
        </w:rPr>
      </w:pPr>
      <w:r w:rsidRPr="002342B7">
        <w:rPr>
          <w:rFonts w:ascii="Palatino Linotype" w:hAnsi="Palatino Linotype"/>
          <w:b/>
          <w:i/>
          <w:sz w:val="20"/>
          <w:szCs w:val="20"/>
        </w:rPr>
        <w:t>10:45</w:t>
      </w:r>
      <w:r w:rsidR="005A4068" w:rsidRPr="002342B7">
        <w:rPr>
          <w:rFonts w:ascii="Palatino Linotype" w:hAnsi="Palatino Linotype"/>
          <w:b/>
          <w:i/>
          <w:sz w:val="20"/>
          <w:szCs w:val="20"/>
        </w:rPr>
        <w:t>am</w:t>
      </w:r>
      <w:r w:rsidR="00E668BB" w:rsidRPr="002342B7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i/>
          <w:sz w:val="20"/>
          <w:szCs w:val="20"/>
        </w:rPr>
        <w:t>-12:45</w:t>
      </w:r>
      <w:r w:rsidR="005A4068" w:rsidRPr="002342B7">
        <w:rPr>
          <w:rFonts w:ascii="Palatino Linotype" w:hAnsi="Palatino Linotype"/>
          <w:b/>
          <w:i/>
          <w:sz w:val="20"/>
          <w:szCs w:val="20"/>
        </w:rPr>
        <w:t xml:space="preserve">pm </w:t>
      </w:r>
    </w:p>
    <w:p w14:paraId="158B2E1F" w14:textId="77ADD576" w:rsidR="00722B06" w:rsidRPr="002342B7" w:rsidRDefault="00722B06" w:rsidP="00722B06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Palatino Linotype" w:hAnsi="Palatino Linotype"/>
          <w:sz w:val="20"/>
          <w:szCs w:val="20"/>
        </w:rPr>
        <w:t>Speaker</w:t>
      </w:r>
      <w:r w:rsidR="005A4068" w:rsidRPr="002342B7">
        <w:rPr>
          <w:rFonts w:ascii="Palatino Linotype" w:hAnsi="Palatino Linotype"/>
          <w:sz w:val="20"/>
          <w:szCs w:val="20"/>
        </w:rPr>
        <w:t xml:space="preserve"> </w:t>
      </w:r>
      <w:r w:rsidRPr="002342B7">
        <w:rPr>
          <w:rFonts w:ascii="Palatino Linotype" w:hAnsi="Palatino Linotype"/>
          <w:sz w:val="20"/>
          <w:szCs w:val="20"/>
        </w:rPr>
        <w:t>– Dr. Matthew Davis</w:t>
      </w:r>
    </w:p>
    <w:p w14:paraId="17750D04" w14:textId="3A70E55C" w:rsidR="00722B06" w:rsidRPr="002342B7" w:rsidRDefault="00722B06" w:rsidP="005A4068">
      <w:pPr>
        <w:rPr>
          <w:rFonts w:ascii="Palatino Linotype" w:hAnsi="Palatino Linotype"/>
          <w:b/>
          <w:bCs/>
          <w:i/>
          <w:sz w:val="20"/>
          <w:szCs w:val="20"/>
        </w:rPr>
      </w:pPr>
      <w:r w:rsidRPr="002342B7">
        <w:rPr>
          <w:rFonts w:ascii="Palatino Linotype" w:hAnsi="Palatino Linotype"/>
          <w:b/>
          <w:bCs/>
          <w:i/>
          <w:sz w:val="20"/>
          <w:szCs w:val="20"/>
        </w:rPr>
        <w:t>"Cracked Teeth</w:t>
      </w:r>
      <w:r w:rsidR="005A4068" w:rsidRPr="002342B7">
        <w:rPr>
          <w:rFonts w:ascii="Palatino Linotype" w:hAnsi="Palatino Linotype"/>
          <w:b/>
          <w:bCs/>
          <w:i/>
          <w:sz w:val="20"/>
          <w:szCs w:val="20"/>
        </w:rPr>
        <w:t>: New</w:t>
      </w:r>
      <w:r w:rsidRPr="002342B7">
        <w:rPr>
          <w:rFonts w:ascii="Palatino Linotype" w:hAnsi="Palatino Linotype"/>
          <w:b/>
          <w:bCs/>
          <w:i/>
          <w:sz w:val="20"/>
          <w:szCs w:val="20"/>
        </w:rPr>
        <w:t>, Evidence-Based Treatment Protocols for Maximizing Success in Saving More Teeth"</w:t>
      </w:r>
      <w:r w:rsidR="003D4ADA" w:rsidRPr="002342B7">
        <w:rPr>
          <w:rFonts w:ascii="Palatino Linotype" w:hAnsi="Palatino Linotype"/>
          <w:b/>
          <w:bCs/>
          <w:i/>
          <w:sz w:val="20"/>
          <w:szCs w:val="20"/>
        </w:rPr>
        <w:t xml:space="preserve"> (2.0 CE credits)</w:t>
      </w:r>
    </w:p>
    <w:p w14:paraId="744E24C8" w14:textId="77777777" w:rsidR="00722B06" w:rsidRPr="002342B7" w:rsidRDefault="00722B06" w:rsidP="00722B06">
      <w:pPr>
        <w:rPr>
          <w:rFonts w:ascii="Palatino Linotype" w:hAnsi="Palatino Linotype"/>
          <w:i/>
          <w:sz w:val="20"/>
          <w:szCs w:val="20"/>
        </w:rPr>
      </w:pPr>
    </w:p>
    <w:p w14:paraId="74E5F8A0" w14:textId="77777777" w:rsidR="00722B06" w:rsidRPr="002342B7" w:rsidRDefault="00722B06" w:rsidP="00722B06">
      <w:pPr>
        <w:rPr>
          <w:rFonts w:ascii="Palatino Linotype" w:hAnsi="Palatino Linotype"/>
          <w:b/>
          <w:sz w:val="20"/>
          <w:szCs w:val="20"/>
          <w:u w:val="single"/>
        </w:rPr>
      </w:pPr>
      <w:r w:rsidRPr="002342B7">
        <w:rPr>
          <w:rFonts w:ascii="Palatino Linotype" w:hAnsi="Palatino Linotype"/>
          <w:b/>
          <w:sz w:val="20"/>
          <w:szCs w:val="20"/>
          <w:u w:val="single"/>
        </w:rPr>
        <w:t>Saturday, July 25, 2026</w:t>
      </w:r>
    </w:p>
    <w:p w14:paraId="0D90EF29" w14:textId="3FE638FE" w:rsidR="00A60BC0" w:rsidRPr="002342B7" w:rsidRDefault="00E668BB" w:rsidP="00A60BC0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Palatino Linotype" w:hAnsi="Palatino Linotype"/>
          <w:b/>
          <w:sz w:val="20"/>
          <w:szCs w:val="20"/>
        </w:rPr>
        <w:t>7:30 - 8:15</w:t>
      </w:r>
      <w:r w:rsidR="005A4068" w:rsidRPr="002342B7">
        <w:rPr>
          <w:rFonts w:ascii="Palatino Linotype" w:hAnsi="Palatino Linotype"/>
          <w:b/>
          <w:sz w:val="20"/>
          <w:szCs w:val="20"/>
        </w:rPr>
        <w:t xml:space="preserve">am </w:t>
      </w:r>
      <w:r w:rsidR="00A60BC0" w:rsidRPr="002342B7">
        <w:rPr>
          <w:rFonts w:ascii="Palatino Linotype" w:hAnsi="Palatino Linotype"/>
          <w:sz w:val="20"/>
          <w:szCs w:val="20"/>
        </w:rPr>
        <w:t xml:space="preserve">Breakfast – Sponsored by </w:t>
      </w:r>
      <w:r w:rsidR="00A60BC0" w:rsidRPr="002342B7">
        <w:rPr>
          <w:rFonts w:ascii="Palatino Linotype" w:hAnsi="Palatino Linotype"/>
          <w:b/>
          <w:bCs/>
          <w:i/>
          <w:iCs/>
          <w:sz w:val="20"/>
          <w:szCs w:val="20"/>
        </w:rPr>
        <w:t>Specialized Dental Partners</w:t>
      </w:r>
    </w:p>
    <w:p w14:paraId="0C33C214" w14:textId="77777777" w:rsidR="00E668BB" w:rsidRPr="002342B7" w:rsidRDefault="00E668BB" w:rsidP="00722B06">
      <w:pPr>
        <w:rPr>
          <w:rFonts w:ascii="Palatino Linotype" w:hAnsi="Palatino Linotype"/>
          <w:b/>
          <w:sz w:val="20"/>
          <w:szCs w:val="20"/>
        </w:rPr>
      </w:pPr>
    </w:p>
    <w:p w14:paraId="24ACBE93" w14:textId="77777777" w:rsidR="005A4068" w:rsidRPr="002342B7" w:rsidRDefault="00722B06" w:rsidP="00722B06">
      <w:pPr>
        <w:rPr>
          <w:rFonts w:ascii="Palatino Linotype" w:hAnsi="Palatino Linotype"/>
          <w:b/>
          <w:sz w:val="20"/>
          <w:szCs w:val="20"/>
        </w:rPr>
      </w:pPr>
      <w:r w:rsidRPr="002342B7">
        <w:rPr>
          <w:rFonts w:ascii="Palatino Linotype" w:hAnsi="Palatino Linotype"/>
          <w:b/>
          <w:sz w:val="20"/>
          <w:szCs w:val="20"/>
        </w:rPr>
        <w:t>8:15</w:t>
      </w:r>
      <w:r w:rsidR="00E668BB" w:rsidRPr="002342B7">
        <w:rPr>
          <w:rFonts w:ascii="Palatino Linotype" w:hAnsi="Palatino Linotype"/>
          <w:b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sz w:val="20"/>
          <w:szCs w:val="20"/>
        </w:rPr>
        <w:t>-10:15</w:t>
      </w:r>
      <w:r w:rsidR="005A4068" w:rsidRPr="002342B7">
        <w:rPr>
          <w:rFonts w:ascii="Palatino Linotype" w:hAnsi="Palatino Linotype"/>
          <w:b/>
          <w:sz w:val="20"/>
          <w:szCs w:val="20"/>
        </w:rPr>
        <w:t xml:space="preserve">am   </w:t>
      </w:r>
    </w:p>
    <w:p w14:paraId="4C239256" w14:textId="210DACD9" w:rsidR="00722B06" w:rsidRPr="002342B7" w:rsidRDefault="00722B06" w:rsidP="00722B06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Palatino Linotype" w:hAnsi="Palatino Linotype"/>
          <w:sz w:val="20"/>
          <w:szCs w:val="20"/>
        </w:rPr>
        <w:t>Speaker – Dr. Rahim Karmali</w:t>
      </w:r>
    </w:p>
    <w:p w14:paraId="0BB1B9E6" w14:textId="778806D1" w:rsidR="00A60BC0" w:rsidRPr="002342B7" w:rsidRDefault="00722B06" w:rsidP="005A4068">
      <w:pPr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2342B7">
        <w:rPr>
          <w:rFonts w:ascii="Palatino Linotype" w:hAnsi="Palatino Linotype"/>
          <w:b/>
          <w:bCs/>
          <w:i/>
          <w:iCs/>
          <w:sz w:val="20"/>
          <w:szCs w:val="20"/>
        </w:rPr>
        <w:t>“</w:t>
      </w:r>
      <w:r w:rsidR="00A60BC0" w:rsidRPr="002342B7">
        <w:rPr>
          <w:rFonts w:ascii="Palatino Linotype" w:hAnsi="Palatino Linotype"/>
          <w:b/>
          <w:bCs/>
          <w:i/>
          <w:iCs/>
          <w:sz w:val="20"/>
          <w:szCs w:val="20"/>
        </w:rPr>
        <w:t>Acute Myofascial Pain and the Odontogenic Connection”</w:t>
      </w:r>
      <w:r w:rsidR="00077F0F" w:rsidRPr="002342B7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(2.0 CE credits)</w:t>
      </w:r>
    </w:p>
    <w:p w14:paraId="3C355910" w14:textId="77777777" w:rsidR="00E668BB" w:rsidRPr="002342B7" w:rsidRDefault="00E668BB" w:rsidP="00722B06">
      <w:pPr>
        <w:rPr>
          <w:rFonts w:ascii="Palatino Linotype" w:hAnsi="Palatino Linotype"/>
          <w:i/>
          <w:iCs/>
          <w:sz w:val="20"/>
          <w:szCs w:val="20"/>
        </w:rPr>
      </w:pPr>
    </w:p>
    <w:p w14:paraId="382C1CEC" w14:textId="77777777" w:rsidR="005A4068" w:rsidRPr="002342B7" w:rsidRDefault="00722B06" w:rsidP="00722B06">
      <w:pPr>
        <w:rPr>
          <w:rFonts w:ascii="Palatino Linotype" w:hAnsi="Palatino Linotype"/>
          <w:b/>
          <w:sz w:val="20"/>
          <w:szCs w:val="20"/>
        </w:rPr>
      </w:pPr>
      <w:r w:rsidRPr="002342B7">
        <w:rPr>
          <w:rFonts w:ascii="Palatino Linotype" w:hAnsi="Palatino Linotype"/>
          <w:b/>
          <w:sz w:val="20"/>
          <w:szCs w:val="20"/>
        </w:rPr>
        <w:t>10:30</w:t>
      </w:r>
      <w:r w:rsidR="005A4068" w:rsidRPr="002342B7">
        <w:rPr>
          <w:rFonts w:ascii="Palatino Linotype" w:hAnsi="Palatino Linotype"/>
          <w:b/>
          <w:sz w:val="20"/>
          <w:szCs w:val="20"/>
        </w:rPr>
        <w:t>am</w:t>
      </w:r>
      <w:r w:rsidR="00E668BB" w:rsidRPr="002342B7">
        <w:rPr>
          <w:rFonts w:ascii="Palatino Linotype" w:hAnsi="Palatino Linotype"/>
          <w:b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sz w:val="20"/>
          <w:szCs w:val="20"/>
        </w:rPr>
        <w:t>-12:30</w:t>
      </w:r>
      <w:r w:rsidR="005A4068" w:rsidRPr="002342B7">
        <w:rPr>
          <w:rFonts w:ascii="Palatino Linotype" w:hAnsi="Palatino Linotype"/>
          <w:b/>
          <w:sz w:val="20"/>
          <w:szCs w:val="20"/>
        </w:rPr>
        <w:t xml:space="preserve">pm </w:t>
      </w:r>
    </w:p>
    <w:p w14:paraId="42066353" w14:textId="61A475CE" w:rsidR="00722B06" w:rsidRPr="002342B7" w:rsidRDefault="00722B06" w:rsidP="00722B06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Palatino Linotype" w:hAnsi="Palatino Linotype"/>
          <w:sz w:val="20"/>
          <w:szCs w:val="20"/>
        </w:rPr>
        <w:t>Speaker – Dr. Bruno A</w:t>
      </w:r>
      <w:r w:rsidR="00077F0F" w:rsidRPr="002342B7">
        <w:rPr>
          <w:rFonts w:ascii="Palatino Linotype" w:hAnsi="Palatino Linotype"/>
          <w:sz w:val="20"/>
          <w:szCs w:val="20"/>
        </w:rPr>
        <w:t>z</w:t>
      </w:r>
      <w:r w:rsidRPr="002342B7">
        <w:rPr>
          <w:rFonts w:ascii="Palatino Linotype" w:hAnsi="Palatino Linotype"/>
          <w:sz w:val="20"/>
          <w:szCs w:val="20"/>
        </w:rPr>
        <w:t>evedo</w:t>
      </w:r>
    </w:p>
    <w:p w14:paraId="1E1CAFEA" w14:textId="7E254AA7" w:rsidR="00722B06" w:rsidRPr="002342B7" w:rsidRDefault="004E5850" w:rsidP="00722B06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Advancements in Endodontic Imaging: CBCT Imaging and Artificial Intelligence in a New Era of Clinical </w:t>
      </w:r>
      <w:r w:rsidR="00077F0F" w:rsidRPr="002342B7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Diagnosis (2.0 CE credits) </w:t>
      </w:r>
      <w:r w:rsidRPr="002342B7">
        <w:rPr>
          <w:rFonts w:ascii="Palatino Linotype" w:hAnsi="Palatino Linotype"/>
          <w:b/>
          <w:bCs/>
          <w:i/>
          <w:iCs/>
          <w:sz w:val="20"/>
          <w:szCs w:val="20"/>
        </w:rPr>
        <w:br/>
      </w:r>
    </w:p>
    <w:p w14:paraId="4D956E1D" w14:textId="77777777" w:rsidR="00722B06" w:rsidRPr="002342B7" w:rsidRDefault="00722B06" w:rsidP="00722B06">
      <w:pPr>
        <w:rPr>
          <w:rFonts w:ascii="Palatino Linotype" w:hAnsi="Palatino Linotype"/>
          <w:b/>
          <w:sz w:val="20"/>
          <w:szCs w:val="20"/>
          <w:u w:val="single"/>
        </w:rPr>
      </w:pPr>
      <w:r w:rsidRPr="002342B7">
        <w:rPr>
          <w:rFonts w:ascii="Palatino Linotype" w:hAnsi="Palatino Linotype"/>
          <w:b/>
          <w:sz w:val="20"/>
          <w:szCs w:val="20"/>
          <w:u w:val="single"/>
        </w:rPr>
        <w:t>Sunday, July 26, 2026</w:t>
      </w:r>
    </w:p>
    <w:p w14:paraId="4A41B437" w14:textId="0BE78D4B" w:rsidR="00A60BC0" w:rsidRPr="002342B7" w:rsidRDefault="00E668BB" w:rsidP="00A60BC0">
      <w:pPr>
        <w:rPr>
          <w:rFonts w:ascii="Palatino Linotype" w:hAnsi="Palatino Linotype"/>
          <w:i/>
          <w:iCs/>
          <w:sz w:val="20"/>
          <w:szCs w:val="20"/>
        </w:rPr>
      </w:pPr>
      <w:r w:rsidRPr="002342B7">
        <w:rPr>
          <w:rFonts w:ascii="Palatino Linotype" w:hAnsi="Palatino Linotype"/>
          <w:b/>
          <w:sz w:val="20"/>
          <w:szCs w:val="20"/>
        </w:rPr>
        <w:t xml:space="preserve">8:15 </w:t>
      </w:r>
      <w:r w:rsidR="005A4068" w:rsidRPr="002342B7">
        <w:rPr>
          <w:rFonts w:ascii="Palatino Linotype" w:hAnsi="Palatino Linotype"/>
          <w:b/>
          <w:sz w:val="20"/>
          <w:szCs w:val="20"/>
        </w:rPr>
        <w:t>–</w:t>
      </w:r>
      <w:r w:rsidRPr="002342B7">
        <w:rPr>
          <w:rFonts w:ascii="Palatino Linotype" w:hAnsi="Palatino Linotype"/>
          <w:b/>
          <w:sz w:val="20"/>
          <w:szCs w:val="20"/>
        </w:rPr>
        <w:t xml:space="preserve"> 9</w:t>
      </w:r>
      <w:r w:rsidR="005A4068" w:rsidRPr="002342B7">
        <w:rPr>
          <w:rFonts w:ascii="Palatino Linotype" w:hAnsi="Palatino Linotype"/>
          <w:b/>
          <w:sz w:val="20"/>
          <w:szCs w:val="20"/>
        </w:rPr>
        <w:t>:</w:t>
      </w:r>
      <w:r w:rsidRPr="002342B7">
        <w:rPr>
          <w:rFonts w:ascii="Palatino Linotype" w:hAnsi="Palatino Linotype"/>
          <w:b/>
          <w:sz w:val="20"/>
          <w:szCs w:val="20"/>
        </w:rPr>
        <w:t>00</w:t>
      </w:r>
      <w:r w:rsidR="005A4068" w:rsidRPr="002342B7">
        <w:rPr>
          <w:rFonts w:ascii="Palatino Linotype" w:hAnsi="Palatino Linotype"/>
          <w:b/>
          <w:sz w:val="20"/>
          <w:szCs w:val="20"/>
        </w:rPr>
        <w:t xml:space="preserve">am </w:t>
      </w:r>
      <w:r w:rsidR="00A60BC0" w:rsidRPr="002342B7">
        <w:rPr>
          <w:rFonts w:ascii="Palatino Linotype" w:hAnsi="Palatino Linotype"/>
          <w:sz w:val="20"/>
          <w:szCs w:val="20"/>
        </w:rPr>
        <w:t xml:space="preserve">Breakfast – Sponsored by </w:t>
      </w:r>
      <w:r w:rsidR="00A60BC0" w:rsidRPr="002342B7">
        <w:rPr>
          <w:rFonts w:ascii="Palatino Linotype" w:hAnsi="Palatino Linotype"/>
          <w:b/>
          <w:bCs/>
          <w:i/>
          <w:iCs/>
          <w:sz w:val="20"/>
          <w:szCs w:val="20"/>
        </w:rPr>
        <w:t>Specialized Dental Partners</w:t>
      </w:r>
    </w:p>
    <w:p w14:paraId="55AB6E55" w14:textId="5AADA76B" w:rsidR="00E668BB" w:rsidRPr="002342B7" w:rsidRDefault="00E668BB" w:rsidP="00722B06">
      <w:pPr>
        <w:rPr>
          <w:rFonts w:ascii="Palatino Linotype" w:hAnsi="Palatino Linotype"/>
          <w:b/>
          <w:sz w:val="20"/>
          <w:szCs w:val="20"/>
        </w:rPr>
      </w:pPr>
    </w:p>
    <w:p w14:paraId="2CB4903E" w14:textId="412EF7B8" w:rsidR="00722B06" w:rsidRPr="002342B7" w:rsidRDefault="00722B06" w:rsidP="00722B06">
      <w:pPr>
        <w:rPr>
          <w:rFonts w:ascii="Palatino Linotype" w:hAnsi="Palatino Linotype"/>
          <w:b/>
          <w:sz w:val="20"/>
          <w:szCs w:val="20"/>
        </w:rPr>
      </w:pPr>
      <w:r w:rsidRPr="002342B7">
        <w:rPr>
          <w:rFonts w:ascii="Palatino Linotype" w:hAnsi="Palatino Linotype"/>
          <w:b/>
          <w:sz w:val="20"/>
          <w:szCs w:val="20"/>
        </w:rPr>
        <w:t>9:00</w:t>
      </w:r>
      <w:r w:rsidR="00E668BB" w:rsidRPr="002342B7">
        <w:rPr>
          <w:rFonts w:ascii="Palatino Linotype" w:hAnsi="Palatino Linotype"/>
          <w:b/>
          <w:sz w:val="20"/>
          <w:szCs w:val="20"/>
        </w:rPr>
        <w:t xml:space="preserve"> </w:t>
      </w:r>
      <w:r w:rsidRPr="002342B7">
        <w:rPr>
          <w:rFonts w:ascii="Palatino Linotype" w:hAnsi="Palatino Linotype"/>
          <w:b/>
          <w:sz w:val="20"/>
          <w:szCs w:val="20"/>
        </w:rPr>
        <w:t>-11:00</w:t>
      </w:r>
      <w:r w:rsidR="005A4068" w:rsidRPr="002342B7">
        <w:rPr>
          <w:rFonts w:ascii="Palatino Linotype" w:hAnsi="Palatino Linotype"/>
          <w:b/>
          <w:sz w:val="20"/>
          <w:szCs w:val="20"/>
        </w:rPr>
        <w:t>am</w:t>
      </w:r>
    </w:p>
    <w:p w14:paraId="260E5A70" w14:textId="15C1D493" w:rsidR="00722B06" w:rsidRPr="002342B7" w:rsidRDefault="00722B06" w:rsidP="00722B06">
      <w:pPr>
        <w:rPr>
          <w:rFonts w:ascii="Palatino Linotype" w:hAnsi="Palatino Linotype"/>
          <w:sz w:val="20"/>
          <w:szCs w:val="20"/>
        </w:rPr>
      </w:pPr>
      <w:r w:rsidRPr="002342B7">
        <w:rPr>
          <w:rFonts w:ascii="Palatino Linotype" w:hAnsi="Palatino Linotype"/>
          <w:sz w:val="20"/>
          <w:szCs w:val="20"/>
        </w:rPr>
        <w:t>Speaker – Dr. Craig Schneider</w:t>
      </w:r>
    </w:p>
    <w:p w14:paraId="0FB05235" w14:textId="567E71C4" w:rsidR="00722B06" w:rsidRPr="002342B7" w:rsidRDefault="005A4068" w:rsidP="00722B06">
      <w:pPr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2342B7">
        <w:rPr>
          <w:rFonts w:ascii="Palatino Linotype" w:hAnsi="Palatino Linotype" w:cs="System Font"/>
          <w:b/>
          <w:bCs/>
          <w:i/>
          <w:iCs/>
          <w:sz w:val="20"/>
          <w:szCs w:val="20"/>
        </w:rPr>
        <w:t xml:space="preserve">A Breakthrough in Diagnosis: </w:t>
      </w:r>
      <w:r w:rsidR="00067D21" w:rsidRPr="002342B7">
        <w:rPr>
          <w:rFonts w:ascii="Palatino Linotype" w:hAnsi="Palatino Linotype" w:cs="System Font"/>
          <w:b/>
          <w:bCs/>
          <w:i/>
          <w:iCs/>
          <w:sz w:val="20"/>
          <w:szCs w:val="20"/>
        </w:rPr>
        <w:t>Extraosseous Inflammatory Lesions</w:t>
      </w:r>
      <w:r w:rsidRPr="002342B7">
        <w:rPr>
          <w:rFonts w:ascii="Palatino Linotype" w:hAnsi="Palatino Linotype" w:cs="System Font"/>
          <w:b/>
          <w:bCs/>
          <w:i/>
          <w:iCs/>
          <w:sz w:val="20"/>
          <w:szCs w:val="20"/>
        </w:rPr>
        <w:t>- Foundations, Advances and Frontiers</w:t>
      </w:r>
      <w:r w:rsidR="00077F0F" w:rsidRPr="002342B7">
        <w:rPr>
          <w:rFonts w:ascii="Palatino Linotype" w:hAnsi="Palatino Linotype" w:cs="System Font"/>
          <w:b/>
          <w:bCs/>
          <w:i/>
          <w:iCs/>
          <w:sz w:val="20"/>
          <w:szCs w:val="20"/>
        </w:rPr>
        <w:t xml:space="preserve"> (2.0 CE credits) </w:t>
      </w:r>
    </w:p>
    <w:sectPr w:rsidR="00722B06" w:rsidRPr="002342B7" w:rsidSect="004A4D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58F6" w14:textId="77777777" w:rsidR="001710F4" w:rsidRDefault="001710F4" w:rsidP="005A4068">
      <w:r>
        <w:separator/>
      </w:r>
    </w:p>
  </w:endnote>
  <w:endnote w:type="continuationSeparator" w:id="0">
    <w:p w14:paraId="551F4FB8" w14:textId="77777777" w:rsidR="001710F4" w:rsidRDefault="001710F4" w:rsidP="005A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2C46" w14:textId="77777777" w:rsidR="001710F4" w:rsidRDefault="001710F4" w:rsidP="005A4068">
      <w:r>
        <w:separator/>
      </w:r>
    </w:p>
  </w:footnote>
  <w:footnote w:type="continuationSeparator" w:id="0">
    <w:p w14:paraId="53EEEB28" w14:textId="77777777" w:rsidR="001710F4" w:rsidRDefault="001710F4" w:rsidP="005A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487B" w14:textId="440AB9EF" w:rsidR="005A4068" w:rsidRPr="005A4068" w:rsidRDefault="005A4068" w:rsidP="005A4068">
    <w:pPr>
      <w:pStyle w:val="Header"/>
      <w:jc w:val="center"/>
    </w:pPr>
    <w:r w:rsidRPr="005A4068">
      <w:rPr>
        <w:noProof/>
      </w:rPr>
      <w:drawing>
        <wp:inline distT="0" distB="0" distL="0" distR="0" wp14:anchorId="220CEE50" wp14:editId="05C2A009">
          <wp:extent cx="877225" cy="1035050"/>
          <wp:effectExtent l="0" t="0" r="0" b="0"/>
          <wp:docPr id="1467985874" name="Picture 2" descr="A logo with a tree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985874" name="Picture 2" descr="A logo with a tree in the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060" cy="104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C9B66" w14:textId="5B2B0A7E" w:rsidR="005A4068" w:rsidRPr="002342B7" w:rsidRDefault="00EA3213" w:rsidP="005A4068">
    <w:pPr>
      <w:pStyle w:val="Header"/>
      <w:jc w:val="center"/>
      <w:rPr>
        <w:rFonts w:ascii="Palatino Linotype" w:hAnsi="Palatino Linotype"/>
        <w:b/>
        <w:bCs/>
        <w:sz w:val="22"/>
        <w:szCs w:val="22"/>
      </w:rPr>
    </w:pPr>
    <w:r w:rsidRPr="002342B7">
      <w:rPr>
        <w:rFonts w:ascii="Palatino Linotype" w:hAnsi="Palatino Linotype"/>
        <w:b/>
        <w:bCs/>
        <w:sz w:val="22"/>
        <w:szCs w:val="22"/>
      </w:rPr>
      <w:t>2026</w:t>
    </w:r>
    <w:r w:rsidR="005A4068" w:rsidRPr="002342B7">
      <w:rPr>
        <w:rFonts w:ascii="Palatino Linotype" w:hAnsi="Palatino Linotype"/>
        <w:b/>
        <w:bCs/>
        <w:sz w:val="22"/>
        <w:szCs w:val="22"/>
      </w:rPr>
      <w:t xml:space="preserve"> Summer Conference</w:t>
    </w:r>
  </w:p>
  <w:p w14:paraId="50E395F7" w14:textId="28F6BFB6" w:rsidR="00C520CD" w:rsidRPr="002342B7" w:rsidRDefault="00D0282D" w:rsidP="005A4068">
    <w:pPr>
      <w:pStyle w:val="Header"/>
      <w:jc w:val="center"/>
      <w:rPr>
        <w:rFonts w:ascii="Palatino Linotype" w:hAnsi="Palatino Linotype"/>
        <w:b/>
        <w:bCs/>
        <w:i/>
        <w:iCs/>
        <w:sz w:val="22"/>
        <w:szCs w:val="22"/>
      </w:rPr>
    </w:pPr>
    <w:r w:rsidRPr="002342B7">
      <w:rPr>
        <w:rFonts w:ascii="Palatino Linotype" w:hAnsi="Palatino Linotype"/>
        <w:b/>
        <w:bCs/>
        <w:i/>
        <w:iCs/>
        <w:sz w:val="22"/>
        <w:szCs w:val="22"/>
      </w:rPr>
      <w:t xml:space="preserve">Beyond the Pulp: Expanding the Diagnostic Lens </w:t>
    </w:r>
    <w:r w:rsidRPr="002342B7">
      <w:rPr>
        <w:rFonts w:ascii="Tahoma" w:hAnsi="Tahoma" w:cs="Tahoma"/>
        <w:b/>
        <w:bCs/>
        <w:i/>
        <w:iCs/>
        <w:sz w:val="22"/>
        <w:szCs w:val="22"/>
      </w:rPr>
      <w:t>﻿</w:t>
    </w:r>
  </w:p>
  <w:p w14:paraId="369F09F6" w14:textId="2B81B190" w:rsidR="005A4068" w:rsidRPr="002342B7" w:rsidRDefault="005A4068" w:rsidP="005A4068">
    <w:pPr>
      <w:pStyle w:val="Header"/>
      <w:jc w:val="center"/>
      <w:rPr>
        <w:rFonts w:ascii="Palatino Linotype" w:hAnsi="Palatino Linotype"/>
        <w:b/>
        <w:bCs/>
        <w:sz w:val="22"/>
        <w:szCs w:val="22"/>
      </w:rPr>
    </w:pPr>
    <w:r w:rsidRPr="002342B7">
      <w:rPr>
        <w:rFonts w:ascii="Palatino Linotype" w:hAnsi="Palatino Linotype"/>
        <w:b/>
        <w:bCs/>
        <w:sz w:val="22"/>
        <w:szCs w:val="22"/>
      </w:rPr>
      <w:t>Key Biscayne, Florida</w:t>
    </w:r>
  </w:p>
  <w:p w14:paraId="15E7CEFA" w14:textId="38DDA91B" w:rsidR="005A4068" w:rsidRPr="002342B7" w:rsidRDefault="005A4068" w:rsidP="005A4068">
    <w:pPr>
      <w:pStyle w:val="Header"/>
      <w:jc w:val="center"/>
      <w:rPr>
        <w:rFonts w:ascii="Palatino Linotype" w:hAnsi="Palatino Linotype"/>
        <w:b/>
        <w:bCs/>
        <w:sz w:val="22"/>
        <w:szCs w:val="22"/>
      </w:rPr>
    </w:pPr>
    <w:r w:rsidRPr="002342B7">
      <w:rPr>
        <w:rFonts w:ascii="Palatino Linotype" w:hAnsi="Palatino Linotype"/>
        <w:b/>
        <w:bCs/>
        <w:sz w:val="22"/>
        <w:szCs w:val="22"/>
      </w:rPr>
      <w:t>July 23- 26,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06"/>
    <w:rsid w:val="00034D8E"/>
    <w:rsid w:val="00067D21"/>
    <w:rsid w:val="00077F0F"/>
    <w:rsid w:val="000D66C5"/>
    <w:rsid w:val="001710F4"/>
    <w:rsid w:val="00215BD9"/>
    <w:rsid w:val="002342B7"/>
    <w:rsid w:val="002539DD"/>
    <w:rsid w:val="003D4ADA"/>
    <w:rsid w:val="00432854"/>
    <w:rsid w:val="004927B8"/>
    <w:rsid w:val="004A4DAC"/>
    <w:rsid w:val="004E5850"/>
    <w:rsid w:val="004F07B7"/>
    <w:rsid w:val="005A4068"/>
    <w:rsid w:val="005B37C7"/>
    <w:rsid w:val="00640BCC"/>
    <w:rsid w:val="00655742"/>
    <w:rsid w:val="00722B06"/>
    <w:rsid w:val="00735EF7"/>
    <w:rsid w:val="00804866"/>
    <w:rsid w:val="00934E77"/>
    <w:rsid w:val="009D4849"/>
    <w:rsid w:val="009E182C"/>
    <w:rsid w:val="00A07870"/>
    <w:rsid w:val="00A60BC0"/>
    <w:rsid w:val="00B475CA"/>
    <w:rsid w:val="00B76EA4"/>
    <w:rsid w:val="00C011F0"/>
    <w:rsid w:val="00C36859"/>
    <w:rsid w:val="00C520CD"/>
    <w:rsid w:val="00C949B9"/>
    <w:rsid w:val="00CD3FDB"/>
    <w:rsid w:val="00CF57ED"/>
    <w:rsid w:val="00D0282D"/>
    <w:rsid w:val="00D352CF"/>
    <w:rsid w:val="00D521BD"/>
    <w:rsid w:val="00D630D7"/>
    <w:rsid w:val="00D80479"/>
    <w:rsid w:val="00E668BB"/>
    <w:rsid w:val="00E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0C343"/>
  <w15:chartTrackingRefBased/>
  <w15:docId w15:val="{6A10BD3A-CCD4-DF4D-9C80-DDACFCBE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068"/>
  </w:style>
  <w:style w:type="paragraph" w:styleId="Footer">
    <w:name w:val="footer"/>
    <w:basedOn w:val="Normal"/>
    <w:link w:val="FooterChar"/>
    <w:uiPriority w:val="99"/>
    <w:unhideWhenUsed/>
    <w:rsid w:val="005A4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8-28T22:07:47.6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0 1 96 0 0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Neal</dc:creator>
  <cp:keywords/>
  <dc:description/>
  <cp:lastModifiedBy>aimee rylko</cp:lastModifiedBy>
  <cp:revision>3</cp:revision>
  <dcterms:created xsi:type="dcterms:W3CDTF">2026-07-07T19:24:00Z</dcterms:created>
  <dcterms:modified xsi:type="dcterms:W3CDTF">2026-07-07T19:27:00Z</dcterms:modified>
</cp:coreProperties>
</file>